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1FDD" w:rsidRDefault="00B20D20" w:rsidP="00B20D20">
      <w:pPr>
        <w:tabs>
          <w:tab w:val="right" w:pos="9360"/>
        </w:tabs>
        <w:suppressAutoHyphens/>
        <w:spacing w:line="240" w:lineRule="atLeast"/>
        <w:rPr>
          <w:rFonts w:ascii="Arial" w:hAnsi="Arial" w:cs="Arial"/>
          <w:b/>
          <w:bCs/>
          <w:sz w:val="60"/>
          <w:szCs w:val="60"/>
        </w:rPr>
      </w:pPr>
      <w:r>
        <w:rPr>
          <w:rFonts w:ascii="Arial" w:hAnsi="Arial" w:cs="Arial"/>
          <w:b/>
          <w:bCs/>
          <w:noProof/>
          <w:sz w:val="60"/>
          <w:szCs w:val="60"/>
        </w:rPr>
        <w:drawing>
          <wp:inline distT="0" distB="0" distL="0" distR="0">
            <wp:extent cx="3071126" cy="53344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E CRH-endorsed Primary Logo (TechSvcs).png"/>
                    <pic:cNvPicPr/>
                  </pic:nvPicPr>
                  <pic:blipFill>
                    <a:blip r:embed="rId4"/>
                    <a:stretch>
                      <a:fillRect/>
                    </a:stretch>
                  </pic:blipFill>
                  <pic:spPr>
                    <a:xfrm>
                      <a:off x="0" y="0"/>
                      <a:ext cx="3071126" cy="533446"/>
                    </a:xfrm>
                    <a:prstGeom prst="rect">
                      <a:avLst/>
                    </a:prstGeom>
                  </pic:spPr>
                </pic:pic>
              </a:graphicData>
            </a:graphic>
          </wp:inline>
        </w:drawing>
      </w:r>
    </w:p>
    <w:p w:rsidR="00901FDD" w:rsidRDefault="00901FDD" w:rsidP="00901FDD">
      <w:pPr>
        <w:tabs>
          <w:tab w:val="right" w:pos="9360"/>
        </w:tabs>
        <w:suppressAutoHyphens/>
        <w:spacing w:line="240" w:lineRule="atLeast"/>
        <w:jc w:val="center"/>
        <w:rPr>
          <w:rFonts w:ascii="Arial" w:hAnsi="Arial" w:cs="Arial"/>
          <w:b/>
          <w:bCs/>
          <w:sz w:val="60"/>
          <w:szCs w:val="60"/>
        </w:rPr>
      </w:pPr>
    </w:p>
    <w:p w:rsidR="00901FDD" w:rsidRDefault="00901FDD" w:rsidP="00901FDD">
      <w:pPr>
        <w:tabs>
          <w:tab w:val="right" w:pos="9360"/>
        </w:tabs>
        <w:suppressAutoHyphens/>
        <w:spacing w:line="240" w:lineRule="atLeast"/>
        <w:jc w:val="center"/>
        <w:rPr>
          <w:rFonts w:ascii="Arial" w:hAnsi="Arial" w:cs="Arial"/>
          <w:b/>
          <w:bCs/>
          <w:sz w:val="28"/>
          <w:szCs w:val="28"/>
        </w:rPr>
      </w:pPr>
      <w:r>
        <w:rPr>
          <w:rFonts w:ascii="Arial" w:hAnsi="Arial" w:cs="Arial"/>
          <w:b/>
          <w:bCs/>
          <w:sz w:val="28"/>
          <w:szCs w:val="28"/>
        </w:rPr>
        <w:t xml:space="preserve">GUIDE </w:t>
      </w:r>
      <w:r w:rsidR="007B5EEA">
        <w:rPr>
          <w:rFonts w:ascii="Arial" w:hAnsi="Arial" w:cs="Arial"/>
          <w:b/>
          <w:bCs/>
          <w:sz w:val="28"/>
          <w:szCs w:val="28"/>
        </w:rPr>
        <w:fldChar w:fldCharType="begin"/>
      </w:r>
      <w:r>
        <w:rPr>
          <w:rFonts w:ascii="Arial" w:hAnsi="Arial" w:cs="Arial"/>
          <w:b/>
          <w:bCs/>
          <w:sz w:val="28"/>
          <w:szCs w:val="28"/>
        </w:rPr>
        <w:instrText xml:space="preserve">PRIVATE </w:instrText>
      </w:r>
      <w:r w:rsidR="007B5EEA">
        <w:rPr>
          <w:rFonts w:ascii="Arial" w:hAnsi="Arial" w:cs="Arial"/>
          <w:b/>
          <w:bCs/>
          <w:sz w:val="28"/>
          <w:szCs w:val="28"/>
        </w:rPr>
        <w:fldChar w:fldCharType="end"/>
      </w:r>
      <w:r>
        <w:rPr>
          <w:rFonts w:ascii="Arial" w:hAnsi="Arial" w:cs="Arial"/>
          <w:b/>
          <w:bCs/>
          <w:sz w:val="28"/>
          <w:szCs w:val="28"/>
        </w:rPr>
        <w:t>SPECIFICATION</w:t>
      </w:r>
    </w:p>
    <w:p w:rsidR="00D43DDD" w:rsidRDefault="00D43DDD" w:rsidP="00901FDD">
      <w:pPr>
        <w:widowControl w:val="0"/>
        <w:tabs>
          <w:tab w:val="right" w:pos="9360"/>
        </w:tabs>
        <w:autoSpaceDE w:val="0"/>
        <w:autoSpaceDN w:val="0"/>
        <w:adjustRightInd w:val="0"/>
        <w:spacing w:after="0" w:line="240" w:lineRule="atLeast"/>
        <w:rPr>
          <w:rFonts w:ascii="Helvetica" w:hAnsi="Helvetica" w:cs="Helvetica"/>
          <w:sz w:val="18"/>
          <w:szCs w:val="18"/>
        </w:rPr>
      </w:pPr>
    </w:p>
    <w:p w:rsidR="00D43DDD" w:rsidRP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Arial" w:hAnsi="Arial" w:cs="Arial"/>
          <w:sz w:val="18"/>
          <w:szCs w:val="18"/>
        </w:rPr>
      </w:pPr>
      <w:r w:rsidRPr="00D43DDD">
        <w:rPr>
          <w:rFonts w:ascii="Arial" w:hAnsi="Arial" w:cs="Arial"/>
          <w:sz w:val="18"/>
          <w:szCs w:val="18"/>
        </w:rPr>
        <w:t>Manufacturer:</w:t>
      </w:r>
    </w:p>
    <w:p w:rsidR="00901FDD" w:rsidRDefault="00901FDD" w:rsidP="00D43DDD">
      <w:pPr>
        <w:pStyle w:val="NoSpacing"/>
        <w:rPr>
          <w:rFonts w:ascii="Helvetica" w:hAnsi="Helvetica" w:cs="Helvetica"/>
          <w:b/>
          <w:sz w:val="18"/>
          <w:szCs w:val="18"/>
          <w:vertAlign w:val="superscript"/>
        </w:rPr>
      </w:pPr>
      <w:r w:rsidRPr="00D43DDD">
        <w:rPr>
          <w:rFonts w:ascii="Arial" w:hAnsi="Arial" w:cs="Arial"/>
          <w:b/>
          <w:bCs/>
          <w:sz w:val="18"/>
          <w:szCs w:val="18"/>
        </w:rPr>
        <w:t xml:space="preserve">Oldcastle </w:t>
      </w:r>
      <w:r w:rsidRPr="00D23E08">
        <w:rPr>
          <w:rFonts w:ascii="Helvetica" w:hAnsi="Helvetica" w:cs="Helvetica"/>
          <w:b/>
          <w:sz w:val="18"/>
          <w:szCs w:val="18"/>
        </w:rPr>
        <w:t>BuildingEnvelope</w:t>
      </w:r>
      <w:r w:rsidRPr="00D23E08">
        <w:rPr>
          <w:rFonts w:ascii="Helvetica" w:hAnsi="Helvetica" w:cs="Helvetica"/>
          <w:b/>
          <w:sz w:val="18"/>
          <w:szCs w:val="18"/>
          <w:vertAlign w:val="superscript"/>
        </w:rPr>
        <w:t>®</w:t>
      </w:r>
      <w:r>
        <w:rPr>
          <w:rFonts w:ascii="Helvetica" w:hAnsi="Helvetica" w:cs="Helvetica"/>
          <w:b/>
          <w:sz w:val="18"/>
          <w:szCs w:val="18"/>
          <w:vertAlign w:val="superscript"/>
        </w:rPr>
        <w:t xml:space="preserve"> </w:t>
      </w:r>
    </w:p>
    <w:p w:rsidR="00B20D20" w:rsidRPr="00D43DDD" w:rsidRDefault="00B20D20" w:rsidP="00B20D20">
      <w:pPr>
        <w:pStyle w:val="NoSpacing"/>
        <w:rPr>
          <w:rFonts w:ascii="Arial" w:hAnsi="Arial" w:cs="Arial"/>
          <w:sz w:val="18"/>
          <w:szCs w:val="18"/>
        </w:rPr>
      </w:pPr>
      <w:r>
        <w:rPr>
          <w:rFonts w:ascii="Arial" w:hAnsi="Arial" w:cs="Arial"/>
          <w:sz w:val="18"/>
          <w:szCs w:val="18"/>
        </w:rPr>
        <w:t>P.O. Box 629</w:t>
      </w:r>
    </w:p>
    <w:p w:rsidR="00B20D20" w:rsidRPr="00D43DDD" w:rsidRDefault="00B20D20" w:rsidP="00B20D20">
      <w:pPr>
        <w:pStyle w:val="NoSpacing"/>
        <w:rPr>
          <w:rFonts w:ascii="Arial" w:hAnsi="Arial" w:cs="Arial"/>
          <w:sz w:val="18"/>
          <w:szCs w:val="18"/>
        </w:rPr>
      </w:pPr>
      <w:r>
        <w:rPr>
          <w:rFonts w:ascii="Arial" w:hAnsi="Arial" w:cs="Arial"/>
          <w:sz w:val="18"/>
          <w:szCs w:val="18"/>
        </w:rPr>
        <w:t>Terrell, Texas 75160</w:t>
      </w:r>
    </w:p>
    <w:p w:rsidR="00B20D20" w:rsidRPr="00D43DDD" w:rsidRDefault="00B20D20" w:rsidP="00B20D20">
      <w:pPr>
        <w:pStyle w:val="NoSpacing"/>
        <w:rPr>
          <w:rFonts w:ascii="Arial" w:hAnsi="Arial" w:cs="Arial"/>
          <w:sz w:val="18"/>
          <w:szCs w:val="18"/>
        </w:rPr>
      </w:pPr>
      <w:r>
        <w:rPr>
          <w:rFonts w:ascii="Arial" w:hAnsi="Arial" w:cs="Arial"/>
          <w:sz w:val="18"/>
          <w:szCs w:val="18"/>
        </w:rPr>
        <w:t>Voice (972) 551-6100</w:t>
      </w:r>
    </w:p>
    <w:p w:rsidR="00D43DDD" w:rsidRDefault="00B20D20">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r>
        <w:rPr>
          <w:rFonts w:ascii="Helvetica" w:hAnsi="Helvetica" w:cs="Helvetica"/>
          <w:sz w:val="18"/>
          <w:szCs w:val="18"/>
        </w:rPr>
        <w:t xml:space="preserve"> </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r>
        <w:rPr>
          <w:rFonts w:ascii="Helvetica-Bold" w:hAnsi="Helvetica-Bold" w:cs="Helvetica-Bold"/>
          <w:b/>
          <w:bCs/>
          <w:sz w:val="18"/>
          <w:szCs w:val="18"/>
        </w:rPr>
        <w:t>SECTION 08</w:t>
      </w:r>
      <w:r w:rsidR="00B20D20">
        <w:rPr>
          <w:rFonts w:ascii="Helvetica-Bold" w:hAnsi="Helvetica-Bold" w:cs="Helvetica-Bold"/>
          <w:b/>
          <w:bCs/>
          <w:sz w:val="18"/>
          <w:szCs w:val="18"/>
        </w:rPr>
        <w:t xml:space="preserve"> 44 13</w:t>
      </w:r>
      <w:bookmarkStart w:id="0" w:name="_GoBack"/>
      <w:bookmarkEnd w:id="0"/>
      <w:r>
        <w:rPr>
          <w:rFonts w:ascii="Helvetica-Bold" w:hAnsi="Helvetica-Bold" w:cs="Helvetica-Bold"/>
          <w:b/>
          <w:bCs/>
          <w:sz w:val="18"/>
          <w:szCs w:val="18"/>
        </w:rPr>
        <w:t xml:space="preserve"> - GLAZED ALUMINUM CURTAIN WALL (RELIANCE - TC</w:t>
      </w:r>
      <w:r w:rsidR="007053CE">
        <w:rPr>
          <w:rFonts w:ascii="Helvetica-Bold" w:hAnsi="Helvetica-Bold" w:cs="Helvetica-Bold"/>
          <w:b/>
          <w:bCs/>
          <w:sz w:val="18"/>
          <w:szCs w:val="18"/>
        </w:rPr>
        <w:t xml:space="preserve"> Type I or Type II</w:t>
      </w:r>
      <w:r>
        <w:rPr>
          <w:rFonts w:ascii="Helvetica-Bold" w:hAnsi="Helvetica-Bold" w:cs="Helvetica-Bold"/>
          <w:b/>
          <w:bCs/>
          <w:sz w:val="18"/>
          <w:szCs w:val="18"/>
        </w:rPr>
        <w:t>)</w:t>
      </w:r>
      <w:r>
        <w:rPr>
          <w:rFonts w:ascii="Helvetica" w:hAnsi="Helvetica" w:cs="Helvetica"/>
          <w:sz w:val="18"/>
          <w:szCs w:val="18"/>
        </w:rPr>
        <w:t xml:space="preserve"> </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r>
        <w:rPr>
          <w:rFonts w:ascii="Helvetica" w:hAnsi="Helvetica" w:cs="Helvetica"/>
          <w:sz w:val="18"/>
          <w:szCs w:val="18"/>
        </w:rPr>
        <w:t>*************************************************************************************************</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r>
        <w:rPr>
          <w:rFonts w:ascii="Helvetica" w:hAnsi="Helvetica" w:cs="Helvetica"/>
          <w:sz w:val="18"/>
          <w:szCs w:val="18"/>
        </w:rPr>
        <w:t xml:space="preserve">This guide specification has been prepared by </w:t>
      </w:r>
      <w:r w:rsidR="00901FDD" w:rsidRPr="00D43DDD">
        <w:rPr>
          <w:rFonts w:ascii="Arial" w:hAnsi="Arial" w:cs="Arial"/>
          <w:b/>
          <w:bCs/>
          <w:sz w:val="18"/>
          <w:szCs w:val="18"/>
        </w:rPr>
        <w:t xml:space="preserve">Oldcastle </w:t>
      </w:r>
      <w:r w:rsidR="00901FDD" w:rsidRPr="00D23E08">
        <w:rPr>
          <w:rFonts w:ascii="Helvetica" w:hAnsi="Helvetica" w:cs="Helvetica"/>
          <w:b/>
          <w:sz w:val="18"/>
          <w:szCs w:val="18"/>
        </w:rPr>
        <w:t>BuildingEnvelope</w:t>
      </w:r>
      <w:r w:rsidR="00901FDD" w:rsidRPr="00D23E08">
        <w:rPr>
          <w:rFonts w:ascii="Helvetica" w:hAnsi="Helvetica" w:cs="Helvetica"/>
          <w:b/>
          <w:sz w:val="18"/>
          <w:szCs w:val="18"/>
          <w:vertAlign w:val="superscript"/>
        </w:rPr>
        <w:t>®</w:t>
      </w:r>
      <w:r w:rsidR="00901FDD">
        <w:rPr>
          <w:rFonts w:ascii="Helvetica" w:hAnsi="Helvetica" w:cs="Helvetica"/>
          <w:b/>
          <w:sz w:val="18"/>
          <w:szCs w:val="18"/>
          <w:vertAlign w:val="superscript"/>
        </w:rPr>
        <w:t xml:space="preserve"> </w:t>
      </w:r>
      <w:r>
        <w:rPr>
          <w:rFonts w:ascii="Helvetica" w:hAnsi="Helvetica" w:cs="Helvetica"/>
          <w:sz w:val="18"/>
          <w:szCs w:val="18"/>
        </w:rPr>
        <w:t>in printed and electronic media as an aid to specifiers in preparing written construction documents for glazed aluminum curtain wall systems.</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r>
        <w:rPr>
          <w:rFonts w:ascii="Helvetica" w:hAnsi="Helvetica" w:cs="Helvetica"/>
          <w:sz w:val="18"/>
          <w:szCs w:val="18"/>
        </w:rPr>
        <w:t>This section includes aluminum exterior curtain wall systems for multi-story cladding, shop fabricated, factory pre-finished. This section can be modified to incorporate louvers, granite, marble, or insulated infill panels.</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r>
        <w:rPr>
          <w:rFonts w:ascii="Helvetica" w:hAnsi="Helvetica" w:cs="Helvetica"/>
          <w:sz w:val="18"/>
          <w:szCs w:val="18"/>
        </w:rPr>
        <w:t>Sections 01411 are intended for use along with this section; coordinate requirements accordingly.</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r>
        <w:rPr>
          <w:rFonts w:ascii="Helvetica" w:hAnsi="Helvetica" w:cs="Helvetica"/>
          <w:sz w:val="18"/>
          <w:szCs w:val="18"/>
        </w:rPr>
        <w:t>Sealants are referenced to Section 07900, Sealants Sealers.</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r>
        <w:rPr>
          <w:rFonts w:ascii="Helvetica" w:hAnsi="Helvetica" w:cs="Helvetica"/>
          <w:sz w:val="18"/>
          <w:szCs w:val="18"/>
        </w:rPr>
        <w:t>Glass and glazing are referenced to Section 08810, Glass and Glazing.</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r>
        <w:rPr>
          <w:rFonts w:ascii="Helvetica" w:hAnsi="Helvetica" w:cs="Helvetica"/>
          <w:sz w:val="18"/>
          <w:szCs w:val="18"/>
        </w:rPr>
        <w:t xml:space="preserve">Fire-stopping is referenced to Section 07270.  </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r>
        <w:rPr>
          <w:rFonts w:ascii="Helvetica" w:hAnsi="Helvetica" w:cs="Helvetica"/>
          <w:sz w:val="18"/>
          <w:szCs w:val="18"/>
        </w:rPr>
        <w:t>Where a storefront, sloped glazing system, or skylight integrates with curtain wall system, carefully coordinate both sections to function together.</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r>
        <w:rPr>
          <w:rFonts w:ascii="Helvetica" w:hAnsi="Helvetica" w:cs="Helvetica"/>
          <w:sz w:val="18"/>
          <w:szCs w:val="18"/>
        </w:rPr>
        <w:t>Refer to AAMA Curtain Wall Design Guide Manual.</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r>
        <w:rPr>
          <w:rFonts w:ascii="Helvetica" w:hAnsi="Helvetica" w:cs="Helvetica"/>
          <w:sz w:val="18"/>
          <w:szCs w:val="18"/>
        </w:rPr>
        <w:t>Edit entire master to suit project requirements.  Modify or add items as necessary. Delete items that are not applicable.  Words and sentences within brackets [_____] reflect a choice to be made regarding inclusion or exclusion of a particular item or statement.  This section may include performance, proprietary, and descriptive type specifications.  Edit to avoid conflicting requirements.</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r>
        <w:rPr>
          <w:rFonts w:ascii="Helvetica" w:hAnsi="Helvetica" w:cs="Helvetica"/>
          <w:sz w:val="18"/>
          <w:szCs w:val="18"/>
        </w:rPr>
        <w:t xml:space="preserve">Editor notes are included within the text of this section to assist the specifier in knowledgeable decision-making.   </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r>
        <w:rPr>
          <w:rFonts w:ascii="Helvetica" w:hAnsi="Helvetica" w:cs="Helvetica"/>
          <w:sz w:val="18"/>
          <w:szCs w:val="18"/>
        </w:rPr>
        <w:t>*************************************************************************************************</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r>
        <w:rPr>
          <w:rFonts w:ascii="Helvetica-Bold" w:hAnsi="Helvetica-Bold" w:cs="Helvetica-Bold"/>
          <w:b/>
          <w:bCs/>
          <w:sz w:val="18"/>
          <w:szCs w:val="18"/>
        </w:rPr>
        <w:t>PART 1 - GENERAL</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Helvetica" w:hAnsi="Helvetica" w:cs="Helvetica"/>
          <w:sz w:val="18"/>
          <w:szCs w:val="18"/>
        </w:rPr>
      </w:pPr>
      <w:r>
        <w:rPr>
          <w:rFonts w:ascii="Helvetica" w:hAnsi="Helvetica" w:cs="Helvetica"/>
          <w:sz w:val="18"/>
          <w:szCs w:val="18"/>
        </w:rPr>
        <w:t>1.01</w:t>
      </w:r>
      <w:r>
        <w:rPr>
          <w:rFonts w:ascii="Helvetica" w:hAnsi="Helvetica" w:cs="Helvetica"/>
          <w:sz w:val="18"/>
          <w:szCs w:val="18"/>
        </w:rPr>
        <w:tab/>
        <w:t xml:space="preserve">  SUMMARY</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Helvetica" w:hAnsi="Helvetica" w:cs="Helvetica"/>
          <w:sz w:val="18"/>
          <w:szCs w:val="18"/>
        </w:rPr>
      </w:pPr>
      <w:r>
        <w:rPr>
          <w:rFonts w:ascii="Helvetica" w:hAnsi="Helvetica" w:cs="Helvetica"/>
          <w:sz w:val="18"/>
          <w:szCs w:val="18"/>
        </w:rPr>
        <w:tab/>
        <w:t>A.</w:t>
      </w:r>
      <w:r>
        <w:rPr>
          <w:rFonts w:ascii="Helvetica" w:hAnsi="Helvetica" w:cs="Helvetica"/>
          <w:sz w:val="18"/>
          <w:szCs w:val="18"/>
        </w:rPr>
        <w:tab/>
        <w:t>Related Documents:  Conditions of the Contract, Division 1 - General Requirements, and Drawings apply to Work of this Section.</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r>
        <w:rPr>
          <w:rFonts w:ascii="Helvetica" w:hAnsi="Helvetica" w:cs="Helvetica"/>
          <w:sz w:val="18"/>
          <w:szCs w:val="18"/>
        </w:rPr>
        <w:t>*************************************************************************************************</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r>
        <w:rPr>
          <w:rFonts w:ascii="Helvetica" w:hAnsi="Helvetica" w:cs="Helvetica"/>
          <w:sz w:val="18"/>
          <w:szCs w:val="18"/>
        </w:rPr>
        <w:t>Edit this paragraph to briefly describe the contents of the section.  After editing section, refer back to this paragraph to verify no conflicts exist.</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r>
        <w:rPr>
          <w:rFonts w:ascii="Helvetica" w:hAnsi="Helvetica" w:cs="Helvetica"/>
          <w:sz w:val="18"/>
          <w:szCs w:val="18"/>
        </w:rPr>
        <w:lastRenderedPageBreak/>
        <w:t>*************************************************************************************************</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Helvetica" w:hAnsi="Helvetica" w:cs="Helvetica"/>
          <w:sz w:val="18"/>
          <w:szCs w:val="18"/>
        </w:rPr>
      </w:pPr>
      <w:r>
        <w:rPr>
          <w:rFonts w:ascii="Helvetica" w:hAnsi="Helvetica" w:cs="Helvetica"/>
          <w:sz w:val="18"/>
          <w:szCs w:val="18"/>
        </w:rPr>
        <w:tab/>
        <w:t>B.</w:t>
      </w:r>
      <w:r>
        <w:rPr>
          <w:rFonts w:ascii="Helvetica" w:hAnsi="Helvetica" w:cs="Helvetica"/>
          <w:sz w:val="18"/>
          <w:szCs w:val="18"/>
        </w:rPr>
        <w:tab/>
        <w:t>Section Includes:</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t>1.</w:t>
      </w:r>
      <w:r>
        <w:rPr>
          <w:rFonts w:ascii="Helvetica" w:hAnsi="Helvetica" w:cs="Helvetica"/>
          <w:sz w:val="18"/>
          <w:szCs w:val="18"/>
        </w:rPr>
        <w:tab/>
        <w:t>Aluminum curtain wall system, complete with reinforcing, shims, anchors, and attachment devices.</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t>2.</w:t>
      </w:r>
      <w:r>
        <w:rPr>
          <w:rFonts w:ascii="Helvetica" w:hAnsi="Helvetica" w:cs="Helvetica"/>
          <w:sz w:val="18"/>
          <w:szCs w:val="18"/>
        </w:rPr>
        <w:tab/>
        <w:t>Accessories necessary to complete Work.</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Helvetica" w:hAnsi="Helvetica" w:cs="Helvetica"/>
          <w:sz w:val="18"/>
          <w:szCs w:val="18"/>
        </w:rPr>
      </w:pPr>
      <w:r>
        <w:rPr>
          <w:rFonts w:ascii="Helvetica" w:hAnsi="Helvetica" w:cs="Helvetica"/>
          <w:sz w:val="18"/>
          <w:szCs w:val="18"/>
        </w:rPr>
        <w:tab/>
        <w:t>C.</w:t>
      </w:r>
      <w:r>
        <w:rPr>
          <w:rFonts w:ascii="Helvetica" w:hAnsi="Helvetica" w:cs="Helvetica"/>
          <w:sz w:val="18"/>
          <w:szCs w:val="18"/>
        </w:rPr>
        <w:tab/>
        <w:t>Products Furnished But Not Installed Under this Section:  Inserts and anchoring devices that are to be built into structure.</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r>
        <w:rPr>
          <w:rFonts w:ascii="Helvetica" w:hAnsi="Helvetica" w:cs="Helvetica"/>
          <w:sz w:val="18"/>
          <w:szCs w:val="18"/>
        </w:rPr>
        <w:t>*************************************************************************************************</w:t>
      </w:r>
    </w:p>
    <w:p w:rsidR="00D43DDD" w:rsidRPr="00D43DDD" w:rsidRDefault="00D43DDD" w:rsidP="00D43DDD">
      <w:pPr>
        <w:pStyle w:val="NoSpacing"/>
        <w:rPr>
          <w:rFonts w:ascii="Arial" w:hAnsi="Arial" w:cs="Arial"/>
          <w:sz w:val="18"/>
          <w:szCs w:val="18"/>
        </w:rPr>
      </w:pPr>
      <w:r w:rsidRPr="00D43DDD">
        <w:rPr>
          <w:rFonts w:ascii="Arial" w:hAnsi="Arial" w:cs="Arial"/>
          <w:sz w:val="18"/>
          <w:szCs w:val="18"/>
        </w:rPr>
        <w:t xml:space="preserve">This document incorporates CSI (Construction Specifications Institute) Manual of Practice principles of cross-referencing to Division 1 sections and other sections.  The cross references must be edited to retain only those other sections used.  Other guide specifications for </w:t>
      </w:r>
      <w:r w:rsidR="00901FDD" w:rsidRPr="00D43DDD">
        <w:rPr>
          <w:rFonts w:ascii="Arial" w:hAnsi="Arial" w:cs="Arial"/>
          <w:b/>
          <w:bCs/>
          <w:sz w:val="18"/>
          <w:szCs w:val="18"/>
        </w:rPr>
        <w:t xml:space="preserve">Oldcastle </w:t>
      </w:r>
      <w:r w:rsidR="00901FDD" w:rsidRPr="00D23E08">
        <w:rPr>
          <w:rFonts w:ascii="Helvetica" w:hAnsi="Helvetica" w:cs="Helvetica"/>
          <w:b/>
          <w:sz w:val="18"/>
          <w:szCs w:val="18"/>
        </w:rPr>
        <w:t>BuildingEnvelope</w:t>
      </w:r>
      <w:r w:rsidR="00901FDD" w:rsidRPr="00D23E08">
        <w:rPr>
          <w:rFonts w:ascii="Helvetica" w:hAnsi="Helvetica" w:cs="Helvetica"/>
          <w:b/>
          <w:sz w:val="18"/>
          <w:szCs w:val="18"/>
          <w:vertAlign w:val="superscript"/>
        </w:rPr>
        <w:t>®</w:t>
      </w:r>
      <w:r w:rsidR="00901FDD">
        <w:rPr>
          <w:rFonts w:ascii="Helvetica" w:hAnsi="Helvetica" w:cs="Helvetica"/>
          <w:b/>
          <w:sz w:val="18"/>
          <w:szCs w:val="18"/>
          <w:vertAlign w:val="superscript"/>
        </w:rPr>
        <w:t xml:space="preserve"> </w:t>
      </w:r>
      <w:r w:rsidRPr="00D43DDD">
        <w:rPr>
          <w:rFonts w:ascii="Arial" w:hAnsi="Arial" w:cs="Arial"/>
          <w:sz w:val="18"/>
          <w:szCs w:val="18"/>
        </w:rPr>
        <w:t>including those of skylights are available as follows:</w:t>
      </w:r>
    </w:p>
    <w:p w:rsidR="00D43DDD" w:rsidRPr="00D43DDD" w:rsidRDefault="00D43DDD" w:rsidP="00D43DDD">
      <w:pPr>
        <w:pStyle w:val="NoSpacing"/>
        <w:rPr>
          <w:rFonts w:ascii="Arial" w:hAnsi="Arial" w:cs="Arial"/>
          <w:sz w:val="18"/>
          <w:szCs w:val="18"/>
        </w:rPr>
      </w:pPr>
      <w:r w:rsidRPr="00D43DDD">
        <w:rPr>
          <w:rFonts w:ascii="Arial" w:hAnsi="Arial" w:cs="Arial"/>
          <w:sz w:val="18"/>
          <w:szCs w:val="18"/>
        </w:rPr>
        <w:tab/>
        <w:t>Section 07720 - Heat and Smoke Vents</w:t>
      </w:r>
    </w:p>
    <w:p w:rsidR="00D43DDD" w:rsidRPr="00D43DDD" w:rsidRDefault="00D43DDD" w:rsidP="00D43DDD">
      <w:pPr>
        <w:pStyle w:val="NoSpacing"/>
        <w:rPr>
          <w:rFonts w:ascii="Arial" w:hAnsi="Arial" w:cs="Arial"/>
          <w:sz w:val="18"/>
          <w:szCs w:val="18"/>
        </w:rPr>
      </w:pPr>
      <w:r w:rsidRPr="00D43DDD">
        <w:rPr>
          <w:rFonts w:ascii="Arial" w:hAnsi="Arial" w:cs="Arial"/>
          <w:sz w:val="18"/>
          <w:szCs w:val="18"/>
        </w:rPr>
        <w:tab/>
        <w:t>Section 07821 - Acrylic Unit Skylights</w:t>
      </w:r>
    </w:p>
    <w:p w:rsidR="00D43DDD" w:rsidRPr="00D43DDD" w:rsidRDefault="00D43DDD" w:rsidP="00D43DDD">
      <w:pPr>
        <w:pStyle w:val="NoSpacing"/>
        <w:rPr>
          <w:rFonts w:ascii="Arial" w:hAnsi="Arial" w:cs="Arial"/>
          <w:sz w:val="18"/>
          <w:szCs w:val="18"/>
        </w:rPr>
      </w:pPr>
      <w:r w:rsidRPr="00D43DDD">
        <w:rPr>
          <w:rFonts w:ascii="Arial" w:hAnsi="Arial" w:cs="Arial"/>
          <w:sz w:val="18"/>
          <w:szCs w:val="18"/>
        </w:rPr>
        <w:tab/>
        <w:t>Section 07822 - Glass Unit Skylights</w:t>
      </w:r>
    </w:p>
    <w:p w:rsidR="00D43DDD" w:rsidRPr="00D43DDD" w:rsidRDefault="00D43DDD" w:rsidP="00D43DDD">
      <w:pPr>
        <w:pStyle w:val="NoSpacing"/>
        <w:rPr>
          <w:rFonts w:ascii="Arial" w:hAnsi="Arial" w:cs="Arial"/>
          <w:sz w:val="18"/>
          <w:szCs w:val="18"/>
        </w:rPr>
      </w:pPr>
      <w:r w:rsidRPr="00D43DDD">
        <w:rPr>
          <w:rFonts w:ascii="Arial" w:hAnsi="Arial" w:cs="Arial"/>
          <w:sz w:val="18"/>
          <w:szCs w:val="18"/>
        </w:rPr>
        <w:tab/>
        <w:t>Section 07825 - Metal Framed Skylights</w:t>
      </w:r>
    </w:p>
    <w:p w:rsidR="00D43DDD" w:rsidRPr="00D43DDD" w:rsidRDefault="00D43DDD" w:rsidP="00D43DDD">
      <w:pPr>
        <w:pStyle w:val="NoSpacing"/>
        <w:rPr>
          <w:rFonts w:ascii="Arial" w:hAnsi="Arial" w:cs="Arial"/>
          <w:sz w:val="18"/>
          <w:szCs w:val="18"/>
        </w:rPr>
      </w:pPr>
      <w:r w:rsidRPr="00D43DDD">
        <w:rPr>
          <w:rFonts w:ascii="Arial" w:hAnsi="Arial" w:cs="Arial"/>
          <w:sz w:val="18"/>
          <w:szCs w:val="18"/>
        </w:rPr>
        <w:tab/>
        <w:t xml:space="preserve">Section 08411 thru 08413 </w:t>
      </w:r>
      <w:r w:rsidRPr="00D43DDD">
        <w:rPr>
          <w:rFonts w:ascii="Arial" w:hAnsi="Arial" w:cs="Arial"/>
          <w:sz w:val="18"/>
          <w:szCs w:val="18"/>
        </w:rPr>
        <w:noBreakHyphen/>
        <w:t xml:space="preserve"> Aluminum Entrances and Storefronts.</w:t>
      </w:r>
    </w:p>
    <w:p w:rsidR="00D43DDD" w:rsidRPr="00D43DDD" w:rsidRDefault="00D43DDD" w:rsidP="00D43DDD">
      <w:pPr>
        <w:pStyle w:val="NoSpacing"/>
        <w:rPr>
          <w:rFonts w:ascii="Arial" w:hAnsi="Arial" w:cs="Arial"/>
          <w:sz w:val="18"/>
          <w:szCs w:val="18"/>
        </w:rPr>
      </w:pPr>
      <w:r w:rsidRPr="00D43DDD">
        <w:rPr>
          <w:rFonts w:ascii="Arial" w:hAnsi="Arial" w:cs="Arial"/>
          <w:sz w:val="18"/>
          <w:szCs w:val="18"/>
        </w:rPr>
        <w:tab/>
        <w:t xml:space="preserve">Section 08450 </w:t>
      </w:r>
      <w:r w:rsidRPr="00D43DDD">
        <w:rPr>
          <w:rFonts w:ascii="Arial" w:hAnsi="Arial" w:cs="Arial"/>
          <w:sz w:val="18"/>
          <w:szCs w:val="18"/>
        </w:rPr>
        <w:noBreakHyphen/>
        <w:t xml:space="preserve"> All Glass Entrances.</w:t>
      </w:r>
    </w:p>
    <w:p w:rsidR="00D43DDD" w:rsidRPr="00D43DDD" w:rsidRDefault="00D43DDD" w:rsidP="00D43DDD">
      <w:pPr>
        <w:pStyle w:val="NoSpacing"/>
        <w:rPr>
          <w:rFonts w:ascii="Arial" w:hAnsi="Arial" w:cs="Arial"/>
          <w:sz w:val="18"/>
          <w:szCs w:val="18"/>
        </w:rPr>
      </w:pPr>
      <w:r w:rsidRPr="00D43DDD">
        <w:rPr>
          <w:rFonts w:ascii="Arial" w:hAnsi="Arial" w:cs="Arial"/>
          <w:sz w:val="18"/>
          <w:szCs w:val="18"/>
        </w:rPr>
        <w:tab/>
        <w:t xml:space="preserve">Section 08490 </w:t>
      </w:r>
      <w:r w:rsidRPr="00D43DDD">
        <w:rPr>
          <w:rFonts w:ascii="Arial" w:hAnsi="Arial" w:cs="Arial"/>
          <w:sz w:val="18"/>
          <w:szCs w:val="18"/>
        </w:rPr>
        <w:noBreakHyphen/>
        <w:t xml:space="preserve"> Sliding Mall Fronts.</w:t>
      </w:r>
    </w:p>
    <w:p w:rsidR="00D43DDD" w:rsidRPr="00D43DDD" w:rsidRDefault="00D43DDD" w:rsidP="00D43DDD">
      <w:pPr>
        <w:pStyle w:val="NoSpacing"/>
        <w:rPr>
          <w:rFonts w:ascii="Arial" w:hAnsi="Arial" w:cs="Arial"/>
          <w:sz w:val="18"/>
          <w:szCs w:val="18"/>
        </w:rPr>
      </w:pPr>
      <w:r w:rsidRPr="00D43DDD">
        <w:rPr>
          <w:rFonts w:ascii="Arial" w:hAnsi="Arial" w:cs="Arial"/>
          <w:sz w:val="18"/>
          <w:szCs w:val="18"/>
        </w:rPr>
        <w:tab/>
        <w:t>Section 08950 - Translucent Panel System</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r>
        <w:rPr>
          <w:rFonts w:ascii="Helvetica" w:hAnsi="Helvetica" w:cs="Helvetica"/>
          <w:sz w:val="18"/>
          <w:szCs w:val="18"/>
        </w:rPr>
        <w:t>*************************************************************************************************</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Helvetica" w:hAnsi="Helvetica" w:cs="Helvetica"/>
          <w:sz w:val="18"/>
          <w:szCs w:val="18"/>
        </w:rPr>
      </w:pPr>
      <w:r>
        <w:rPr>
          <w:rFonts w:ascii="Helvetica" w:hAnsi="Helvetica" w:cs="Helvetica"/>
          <w:sz w:val="18"/>
          <w:szCs w:val="18"/>
        </w:rPr>
        <w:tab/>
        <w:t>D.</w:t>
      </w:r>
      <w:r>
        <w:rPr>
          <w:rFonts w:ascii="Helvetica" w:hAnsi="Helvetica" w:cs="Helvetica"/>
          <w:sz w:val="18"/>
          <w:szCs w:val="18"/>
        </w:rPr>
        <w:tab/>
        <w:t>Related Sections:</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t>1.</w:t>
      </w:r>
      <w:r>
        <w:rPr>
          <w:rFonts w:ascii="Helvetica" w:hAnsi="Helvetica" w:cs="Helvetica"/>
          <w:sz w:val="18"/>
          <w:szCs w:val="18"/>
        </w:rPr>
        <w:tab/>
        <w:t>Section 01411 - Exterior Curtain Wall Testing.</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t>2.</w:t>
      </w:r>
      <w:r>
        <w:rPr>
          <w:rFonts w:ascii="Helvetica" w:hAnsi="Helvetica" w:cs="Helvetica"/>
          <w:sz w:val="18"/>
          <w:szCs w:val="18"/>
        </w:rPr>
        <w:tab/>
        <w:t>Section 01430 - Mock-Ups.</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t>3.</w:t>
      </w:r>
      <w:r>
        <w:rPr>
          <w:rFonts w:ascii="Helvetica" w:hAnsi="Helvetica" w:cs="Helvetica"/>
          <w:sz w:val="18"/>
          <w:szCs w:val="18"/>
        </w:rPr>
        <w:tab/>
        <w:t>Section 05500 - Metal Fabrications.</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0" w:hanging="1510"/>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t>4.</w:t>
      </w:r>
      <w:r>
        <w:rPr>
          <w:rFonts w:ascii="Helvetica" w:hAnsi="Helvetica" w:cs="Helvetica"/>
          <w:sz w:val="18"/>
          <w:szCs w:val="18"/>
        </w:rPr>
        <w:tab/>
        <w:t xml:space="preserve">Section </w:t>
      </w:r>
      <w:proofErr w:type="gramStart"/>
      <w:r>
        <w:rPr>
          <w:rFonts w:ascii="Helvetica" w:hAnsi="Helvetica" w:cs="Helvetica"/>
          <w:sz w:val="18"/>
          <w:szCs w:val="18"/>
        </w:rPr>
        <w:t>06100  Rough</w:t>
      </w:r>
      <w:proofErr w:type="gramEnd"/>
      <w:r>
        <w:rPr>
          <w:rFonts w:ascii="Helvetica" w:hAnsi="Helvetica" w:cs="Helvetica"/>
          <w:sz w:val="18"/>
          <w:szCs w:val="18"/>
        </w:rPr>
        <w:t xml:space="preserve"> Carpentry.</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t>5.</w:t>
      </w:r>
      <w:r>
        <w:rPr>
          <w:rFonts w:ascii="Helvetica" w:hAnsi="Helvetica" w:cs="Helvetica"/>
          <w:sz w:val="18"/>
          <w:szCs w:val="18"/>
        </w:rPr>
        <w:tab/>
        <w:t>Section 07211 - Batt and Blanket Insulation.</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t>6.</w:t>
      </w:r>
      <w:r>
        <w:rPr>
          <w:rFonts w:ascii="Helvetica" w:hAnsi="Helvetica" w:cs="Helvetica"/>
          <w:sz w:val="18"/>
          <w:szCs w:val="18"/>
        </w:rPr>
        <w:tab/>
        <w:t>Section 07270 - Firestopping.</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t>7.</w:t>
      </w:r>
      <w:r>
        <w:rPr>
          <w:rFonts w:ascii="Helvetica" w:hAnsi="Helvetica" w:cs="Helvetica"/>
          <w:sz w:val="18"/>
          <w:szCs w:val="18"/>
        </w:rPr>
        <w:tab/>
        <w:t>Section 07900 - Joint Sealers.</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0" w:hanging="1510"/>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t>8.</w:t>
      </w:r>
      <w:r>
        <w:rPr>
          <w:rFonts w:ascii="Helvetica" w:hAnsi="Helvetica" w:cs="Helvetica"/>
          <w:sz w:val="18"/>
          <w:szCs w:val="18"/>
        </w:rPr>
        <w:tab/>
        <w:t>Section 0841</w:t>
      </w:r>
      <w:proofErr w:type="gramStart"/>
      <w:r>
        <w:rPr>
          <w:rFonts w:ascii="Helvetica" w:hAnsi="Helvetica" w:cs="Helvetica"/>
          <w:sz w:val="18"/>
          <w:szCs w:val="18"/>
        </w:rPr>
        <w:t>X  Aluminum</w:t>
      </w:r>
      <w:proofErr w:type="gramEnd"/>
      <w:r>
        <w:rPr>
          <w:rFonts w:ascii="Helvetica" w:hAnsi="Helvetica" w:cs="Helvetica"/>
          <w:sz w:val="18"/>
          <w:szCs w:val="18"/>
        </w:rPr>
        <w:t xml:space="preserve"> Entrances and Storefronts.</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0" w:hanging="1510"/>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t>9.</w:t>
      </w:r>
      <w:r>
        <w:rPr>
          <w:rFonts w:ascii="Helvetica" w:hAnsi="Helvetica" w:cs="Helvetica"/>
          <w:sz w:val="18"/>
          <w:szCs w:val="18"/>
        </w:rPr>
        <w:tab/>
        <w:t xml:space="preserve">Section </w:t>
      </w:r>
      <w:proofErr w:type="gramStart"/>
      <w:r>
        <w:rPr>
          <w:rFonts w:ascii="Helvetica" w:hAnsi="Helvetica" w:cs="Helvetica"/>
          <w:sz w:val="18"/>
          <w:szCs w:val="18"/>
        </w:rPr>
        <w:t>08450  All</w:t>
      </w:r>
      <w:proofErr w:type="gramEnd"/>
      <w:r>
        <w:rPr>
          <w:rFonts w:ascii="Helvetica" w:hAnsi="Helvetica" w:cs="Helvetica"/>
          <w:sz w:val="18"/>
          <w:szCs w:val="18"/>
        </w:rPr>
        <w:t xml:space="preserve"> Glass Entrances.</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0" w:hanging="1510"/>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t>10.</w:t>
      </w:r>
      <w:r>
        <w:rPr>
          <w:rFonts w:ascii="Helvetica" w:hAnsi="Helvetica" w:cs="Helvetica"/>
          <w:sz w:val="18"/>
          <w:szCs w:val="18"/>
        </w:rPr>
        <w:tab/>
        <w:t xml:space="preserve">Section </w:t>
      </w:r>
      <w:proofErr w:type="gramStart"/>
      <w:r>
        <w:rPr>
          <w:rFonts w:ascii="Helvetica" w:hAnsi="Helvetica" w:cs="Helvetica"/>
          <w:sz w:val="18"/>
          <w:szCs w:val="18"/>
        </w:rPr>
        <w:t>08470  Revolving</w:t>
      </w:r>
      <w:proofErr w:type="gramEnd"/>
      <w:r>
        <w:rPr>
          <w:rFonts w:ascii="Helvetica" w:hAnsi="Helvetica" w:cs="Helvetica"/>
          <w:sz w:val="18"/>
          <w:szCs w:val="18"/>
        </w:rPr>
        <w:t xml:space="preserve"> Entrance Doors.</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0" w:hanging="1510"/>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t>11.</w:t>
      </w:r>
      <w:r>
        <w:rPr>
          <w:rFonts w:ascii="Helvetica" w:hAnsi="Helvetica" w:cs="Helvetica"/>
          <w:sz w:val="18"/>
          <w:szCs w:val="18"/>
        </w:rPr>
        <w:tab/>
        <w:t xml:space="preserve">Section </w:t>
      </w:r>
      <w:proofErr w:type="gramStart"/>
      <w:r>
        <w:rPr>
          <w:rFonts w:ascii="Helvetica" w:hAnsi="Helvetica" w:cs="Helvetica"/>
          <w:sz w:val="18"/>
          <w:szCs w:val="18"/>
        </w:rPr>
        <w:t>08490  Sliding</w:t>
      </w:r>
      <w:proofErr w:type="gramEnd"/>
      <w:r>
        <w:rPr>
          <w:rFonts w:ascii="Helvetica" w:hAnsi="Helvetica" w:cs="Helvetica"/>
          <w:sz w:val="18"/>
          <w:szCs w:val="18"/>
        </w:rPr>
        <w:t xml:space="preserve"> Mall Fronts.</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0" w:hanging="1510"/>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t>12.</w:t>
      </w:r>
      <w:r>
        <w:rPr>
          <w:rFonts w:ascii="Helvetica" w:hAnsi="Helvetica" w:cs="Helvetica"/>
          <w:sz w:val="18"/>
          <w:szCs w:val="18"/>
        </w:rPr>
        <w:tab/>
        <w:t xml:space="preserve">Section </w:t>
      </w:r>
      <w:proofErr w:type="gramStart"/>
      <w:r>
        <w:rPr>
          <w:rFonts w:ascii="Helvetica" w:hAnsi="Helvetica" w:cs="Helvetica"/>
          <w:sz w:val="18"/>
          <w:szCs w:val="18"/>
        </w:rPr>
        <w:t>08520  Aluminum</w:t>
      </w:r>
      <w:proofErr w:type="gramEnd"/>
      <w:r>
        <w:rPr>
          <w:rFonts w:ascii="Helvetica" w:hAnsi="Helvetica" w:cs="Helvetica"/>
          <w:sz w:val="18"/>
          <w:szCs w:val="18"/>
        </w:rPr>
        <w:t xml:space="preserve"> Windows.</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t>13.</w:t>
      </w:r>
      <w:r>
        <w:rPr>
          <w:rFonts w:ascii="Helvetica" w:hAnsi="Helvetica" w:cs="Helvetica"/>
          <w:sz w:val="18"/>
          <w:szCs w:val="18"/>
        </w:rPr>
        <w:tab/>
        <w:t>Section 08710 - Door Hardware.</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t>14.</w:t>
      </w:r>
      <w:r>
        <w:rPr>
          <w:rFonts w:ascii="Helvetica" w:hAnsi="Helvetica" w:cs="Helvetica"/>
          <w:sz w:val="18"/>
          <w:szCs w:val="18"/>
        </w:rPr>
        <w:tab/>
        <w:t>Section 08810 - Glass and Glazing.</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0" w:hanging="1510"/>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t>15.</w:t>
      </w:r>
      <w:r>
        <w:rPr>
          <w:rFonts w:ascii="Helvetica" w:hAnsi="Helvetica" w:cs="Helvetica"/>
          <w:sz w:val="18"/>
          <w:szCs w:val="18"/>
        </w:rPr>
        <w:tab/>
        <w:t xml:space="preserve">Section </w:t>
      </w:r>
      <w:proofErr w:type="gramStart"/>
      <w:r>
        <w:rPr>
          <w:rFonts w:ascii="Helvetica" w:hAnsi="Helvetica" w:cs="Helvetica"/>
          <w:sz w:val="18"/>
          <w:szCs w:val="18"/>
        </w:rPr>
        <w:t>08960  Sloped</w:t>
      </w:r>
      <w:proofErr w:type="gramEnd"/>
      <w:r>
        <w:rPr>
          <w:rFonts w:ascii="Helvetica" w:hAnsi="Helvetica" w:cs="Helvetica"/>
          <w:sz w:val="18"/>
          <w:szCs w:val="18"/>
        </w:rPr>
        <w:t xml:space="preserve"> Glazing System.</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t>16.</w:t>
      </w:r>
      <w:r>
        <w:rPr>
          <w:rFonts w:ascii="Helvetica" w:hAnsi="Helvetica" w:cs="Helvetica"/>
          <w:sz w:val="18"/>
          <w:szCs w:val="18"/>
        </w:rPr>
        <w:tab/>
        <w:t>Section 12511 - Horizontal Louver Blinds.</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r>
        <w:rPr>
          <w:rFonts w:ascii="Helvetica" w:hAnsi="Helvetica" w:cs="Helvetica"/>
          <w:sz w:val="18"/>
          <w:szCs w:val="18"/>
        </w:rPr>
        <w:t>*************************************************************************************************</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r>
        <w:rPr>
          <w:rFonts w:ascii="Helvetica" w:hAnsi="Helvetica" w:cs="Helvetica"/>
          <w:sz w:val="18"/>
          <w:szCs w:val="18"/>
        </w:rPr>
        <w:t>List reference standards that are included within the text of this section.  Edit the following as required for project conditions.</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r>
        <w:rPr>
          <w:rFonts w:ascii="Helvetica" w:hAnsi="Helvetica" w:cs="Helvetica"/>
          <w:sz w:val="18"/>
          <w:szCs w:val="18"/>
        </w:rPr>
        <w:t>*************************************************************************************************</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Helvetica" w:hAnsi="Helvetica" w:cs="Helvetica"/>
          <w:sz w:val="18"/>
          <w:szCs w:val="18"/>
        </w:rPr>
      </w:pPr>
      <w:r>
        <w:rPr>
          <w:rFonts w:ascii="Helvetica" w:hAnsi="Helvetica" w:cs="Helvetica"/>
          <w:sz w:val="18"/>
          <w:szCs w:val="18"/>
        </w:rPr>
        <w:t>1.02</w:t>
      </w:r>
      <w:r>
        <w:rPr>
          <w:rFonts w:ascii="Helvetica" w:hAnsi="Helvetica" w:cs="Helvetica"/>
          <w:sz w:val="18"/>
          <w:szCs w:val="18"/>
        </w:rPr>
        <w:tab/>
        <w:t xml:space="preserve">  REFERENCES</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Helvetica" w:hAnsi="Helvetica" w:cs="Helvetica"/>
          <w:sz w:val="18"/>
          <w:szCs w:val="18"/>
        </w:rPr>
      </w:pPr>
      <w:r>
        <w:rPr>
          <w:rFonts w:ascii="Helvetica" w:hAnsi="Helvetica" w:cs="Helvetica"/>
          <w:sz w:val="18"/>
          <w:szCs w:val="18"/>
        </w:rPr>
        <w:tab/>
        <w:t>A.</w:t>
      </w:r>
      <w:r>
        <w:rPr>
          <w:rFonts w:ascii="Helvetica" w:hAnsi="Helvetica" w:cs="Helvetica"/>
          <w:sz w:val="18"/>
          <w:szCs w:val="18"/>
        </w:rPr>
        <w:tab/>
        <w:t>Aluminum Association (AA):</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3326" w:hanging="3326"/>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t>1.</w:t>
      </w:r>
      <w:r>
        <w:rPr>
          <w:rFonts w:ascii="Helvetica" w:hAnsi="Helvetica" w:cs="Helvetica"/>
          <w:sz w:val="18"/>
          <w:szCs w:val="18"/>
        </w:rPr>
        <w:tab/>
        <w:t>DAF-45</w:t>
      </w:r>
      <w:r>
        <w:rPr>
          <w:rFonts w:ascii="Helvetica" w:hAnsi="Helvetica" w:cs="Helvetica"/>
          <w:sz w:val="18"/>
          <w:szCs w:val="18"/>
        </w:rPr>
        <w:tab/>
        <w:t xml:space="preserve"> </w:t>
      </w:r>
      <w:r>
        <w:rPr>
          <w:rFonts w:ascii="Helvetica" w:hAnsi="Helvetica" w:cs="Helvetica"/>
          <w:sz w:val="18"/>
          <w:szCs w:val="18"/>
        </w:rPr>
        <w:tab/>
        <w:t>Designation System for Aluminum Finishes.</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Helvetica" w:hAnsi="Helvetica" w:cs="Helvetica"/>
          <w:sz w:val="18"/>
          <w:szCs w:val="18"/>
        </w:rPr>
      </w:pPr>
      <w:r>
        <w:rPr>
          <w:rFonts w:ascii="Helvetica" w:hAnsi="Helvetica" w:cs="Helvetica"/>
          <w:sz w:val="18"/>
          <w:szCs w:val="18"/>
        </w:rPr>
        <w:tab/>
        <w:t>B.</w:t>
      </w:r>
      <w:r>
        <w:rPr>
          <w:rFonts w:ascii="Helvetica" w:hAnsi="Helvetica" w:cs="Helvetica"/>
          <w:sz w:val="18"/>
          <w:szCs w:val="18"/>
        </w:rPr>
        <w:tab/>
        <w:t>American Architectural Manufacturers Association (AAMA):</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3324" w:hanging="3324"/>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t>1.</w:t>
      </w: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t>Aluminum Curtain Wall Design Guide Manual.</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3322" w:hanging="3322"/>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t>2.</w:t>
      </w:r>
      <w:r>
        <w:rPr>
          <w:rFonts w:ascii="Helvetica" w:hAnsi="Helvetica" w:cs="Helvetica"/>
          <w:sz w:val="18"/>
          <w:szCs w:val="18"/>
        </w:rPr>
        <w:tab/>
        <w:t>501.2</w:t>
      </w: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t>Field Check of Metal Curtain Walls for Water Leakage.</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3322" w:hanging="3322"/>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t>3.</w:t>
      </w:r>
      <w:r>
        <w:rPr>
          <w:rFonts w:ascii="Helvetica" w:hAnsi="Helvetica" w:cs="Helvetica"/>
          <w:sz w:val="18"/>
          <w:szCs w:val="18"/>
        </w:rPr>
        <w:tab/>
        <w:t>2605</w:t>
      </w: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t>Voluntary Specification for High Performance Organic Coatings on Architectural Extrusions and Panels.</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3322" w:hanging="3322"/>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t>4.</w:t>
      </w:r>
      <w:r>
        <w:rPr>
          <w:rFonts w:ascii="Helvetica" w:hAnsi="Helvetica" w:cs="Helvetica"/>
          <w:sz w:val="18"/>
          <w:szCs w:val="18"/>
        </w:rPr>
        <w:tab/>
        <w:t>606.1</w:t>
      </w: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t>Specifications and Inspection Methods for Integral Color Anodic Finishes for Architectural Aluminum.</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3322" w:hanging="3322"/>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t>5.</w:t>
      </w:r>
      <w:r>
        <w:rPr>
          <w:rFonts w:ascii="Helvetica" w:hAnsi="Helvetica" w:cs="Helvetica"/>
          <w:sz w:val="18"/>
          <w:szCs w:val="18"/>
        </w:rPr>
        <w:tab/>
        <w:t>607.1</w:t>
      </w: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t>Specifications and Inspection Methods for Clear Anodic Finishes for Architectural Aluminum.</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3322" w:hanging="3322"/>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t>6.</w:t>
      </w:r>
      <w:r>
        <w:rPr>
          <w:rFonts w:ascii="Helvetica" w:hAnsi="Helvetica" w:cs="Helvetica"/>
          <w:sz w:val="18"/>
          <w:szCs w:val="18"/>
        </w:rPr>
        <w:tab/>
        <w:t>608.1</w:t>
      </w: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t xml:space="preserve">Specification and Inspection Methods for Electrolytically Deposited Color </w:t>
      </w:r>
      <w:r>
        <w:rPr>
          <w:rFonts w:ascii="Helvetica" w:hAnsi="Helvetica" w:cs="Helvetica"/>
          <w:sz w:val="18"/>
          <w:szCs w:val="18"/>
        </w:rPr>
        <w:lastRenderedPageBreak/>
        <w:t>Anodic Finishes for Architectural Aluminum.</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3322" w:hanging="3322"/>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t>7.</w:t>
      </w:r>
      <w:r>
        <w:rPr>
          <w:rFonts w:ascii="Helvetica" w:hAnsi="Helvetica" w:cs="Helvetica"/>
          <w:sz w:val="18"/>
          <w:szCs w:val="18"/>
        </w:rPr>
        <w:tab/>
        <w:t>701.2</w:t>
      </w: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t>Specifications for Pile Weather-stripping.</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3323" w:hanging="3323"/>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t>8.</w:t>
      </w:r>
      <w:r>
        <w:rPr>
          <w:rFonts w:ascii="Helvetica" w:hAnsi="Helvetica" w:cs="Helvetica"/>
          <w:sz w:val="18"/>
          <w:szCs w:val="18"/>
        </w:rPr>
        <w:tab/>
        <w:t>Manual #10</w:t>
      </w:r>
      <w:r>
        <w:rPr>
          <w:rFonts w:ascii="Helvetica" w:hAnsi="Helvetica" w:cs="Helvetica"/>
          <w:sz w:val="18"/>
          <w:szCs w:val="18"/>
        </w:rPr>
        <w:tab/>
      </w:r>
      <w:r>
        <w:rPr>
          <w:rFonts w:ascii="Helvetica" w:hAnsi="Helvetica" w:cs="Helvetica"/>
          <w:sz w:val="18"/>
          <w:szCs w:val="18"/>
        </w:rPr>
        <w:tab/>
        <w:t>Care and Handling of Architectural Aluminum From Shop to Site.</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3323" w:hanging="3323"/>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t>9.</w:t>
      </w:r>
      <w:r>
        <w:rPr>
          <w:rFonts w:ascii="Helvetica" w:hAnsi="Helvetica" w:cs="Helvetica"/>
          <w:sz w:val="18"/>
          <w:szCs w:val="18"/>
        </w:rPr>
        <w:tab/>
        <w:t>TIR-A8</w:t>
      </w: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t>Structural Performance of Composite Thermal Barrier Framing Systems.</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Helvetica" w:hAnsi="Helvetica" w:cs="Helvetica"/>
          <w:sz w:val="18"/>
          <w:szCs w:val="18"/>
        </w:rPr>
      </w:pPr>
      <w:r>
        <w:rPr>
          <w:rFonts w:ascii="Helvetica" w:hAnsi="Helvetica" w:cs="Helvetica"/>
          <w:sz w:val="18"/>
          <w:szCs w:val="18"/>
        </w:rPr>
        <w:tab/>
        <w:t>C.</w:t>
      </w:r>
      <w:r>
        <w:rPr>
          <w:rFonts w:ascii="Helvetica" w:hAnsi="Helvetica" w:cs="Helvetica"/>
          <w:sz w:val="18"/>
          <w:szCs w:val="18"/>
        </w:rPr>
        <w:tab/>
        <w:t>American National Standards Institute (ANSI):</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3324" w:hanging="3324"/>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t>1.</w:t>
      </w:r>
      <w:r>
        <w:rPr>
          <w:rFonts w:ascii="Helvetica" w:hAnsi="Helvetica" w:cs="Helvetica"/>
          <w:sz w:val="18"/>
          <w:szCs w:val="18"/>
        </w:rPr>
        <w:tab/>
        <w:t>Z97.1</w:t>
      </w: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t>Specifications and Methods of Test for Safety Glazing Material Used in Buildings.</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Helvetica" w:hAnsi="Helvetica" w:cs="Helvetica"/>
          <w:sz w:val="18"/>
          <w:szCs w:val="18"/>
        </w:rPr>
      </w:pPr>
      <w:r>
        <w:rPr>
          <w:rFonts w:ascii="Helvetica" w:hAnsi="Helvetica" w:cs="Helvetica"/>
          <w:sz w:val="18"/>
          <w:szCs w:val="18"/>
        </w:rPr>
        <w:tab/>
        <w:t>D.</w:t>
      </w:r>
      <w:r>
        <w:rPr>
          <w:rFonts w:ascii="Helvetica" w:hAnsi="Helvetica" w:cs="Helvetica"/>
          <w:sz w:val="18"/>
          <w:szCs w:val="18"/>
        </w:rPr>
        <w:tab/>
        <w:t>American Society for Testing and Materials (ASTM):</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3324" w:hanging="3324"/>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t>1.</w:t>
      </w:r>
      <w:r>
        <w:rPr>
          <w:rFonts w:ascii="Helvetica" w:hAnsi="Helvetica" w:cs="Helvetica"/>
          <w:sz w:val="18"/>
          <w:szCs w:val="18"/>
        </w:rPr>
        <w:tab/>
        <w:t>A36</w:t>
      </w: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t>Structural Steel.</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3324" w:hanging="3324"/>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t>2.</w:t>
      </w:r>
      <w:r>
        <w:rPr>
          <w:rFonts w:ascii="Helvetica" w:hAnsi="Helvetica" w:cs="Helvetica"/>
          <w:sz w:val="18"/>
          <w:szCs w:val="18"/>
        </w:rPr>
        <w:tab/>
        <w:t>A123</w:t>
      </w: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t>Zinc (Hot-Dip Galvanized) Coatings on Iron and Steel Products.</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3324" w:hanging="3324"/>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t>3.</w:t>
      </w:r>
      <w:r>
        <w:rPr>
          <w:rFonts w:ascii="Helvetica" w:hAnsi="Helvetica" w:cs="Helvetica"/>
          <w:sz w:val="18"/>
          <w:szCs w:val="18"/>
        </w:rPr>
        <w:tab/>
        <w:t>A525</w:t>
      </w: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t>General Requirements for Steel Sheet, Zinc-Coated (Galvanized) by the Hot-Dip Process.</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3324" w:hanging="3324"/>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t>4.</w:t>
      </w:r>
      <w:r>
        <w:rPr>
          <w:rFonts w:ascii="Helvetica" w:hAnsi="Helvetica" w:cs="Helvetica"/>
          <w:sz w:val="18"/>
          <w:szCs w:val="18"/>
        </w:rPr>
        <w:tab/>
        <w:t>A526</w:t>
      </w: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t>Sheet Steel, Zinc Coated (Galvanized) by the Hot-Dip Process, Commercial Quality.</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3324" w:hanging="3324"/>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t>5.</w:t>
      </w:r>
      <w:r>
        <w:rPr>
          <w:rFonts w:ascii="Helvetica" w:hAnsi="Helvetica" w:cs="Helvetica"/>
          <w:sz w:val="18"/>
          <w:szCs w:val="18"/>
        </w:rPr>
        <w:tab/>
        <w:t>B209</w:t>
      </w: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t>Aluminum and Aluminum-Alloy Sheet and Plate.</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3324" w:hanging="3324"/>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t>6.</w:t>
      </w:r>
      <w:r>
        <w:rPr>
          <w:rFonts w:ascii="Helvetica" w:hAnsi="Helvetica" w:cs="Helvetica"/>
          <w:sz w:val="18"/>
          <w:szCs w:val="18"/>
        </w:rPr>
        <w:tab/>
        <w:t>B221</w:t>
      </w: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t>Aluminum-Alloy Extruded Bars, Rods, Wire, Shapes, and Tubes.</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3324" w:hanging="3324"/>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t>7.</w:t>
      </w:r>
      <w:r>
        <w:rPr>
          <w:rFonts w:ascii="Helvetica" w:hAnsi="Helvetica" w:cs="Helvetica"/>
          <w:sz w:val="18"/>
          <w:szCs w:val="18"/>
        </w:rPr>
        <w:tab/>
        <w:t>B308</w:t>
      </w: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t>Aluminum-Alloy 6061-T6 Standard Structural Shapes, Rolled or Extruded.</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3324" w:hanging="3324"/>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t>8.</w:t>
      </w:r>
      <w:r>
        <w:rPr>
          <w:rFonts w:ascii="Helvetica" w:hAnsi="Helvetica" w:cs="Helvetica"/>
          <w:sz w:val="18"/>
          <w:szCs w:val="18"/>
        </w:rPr>
        <w:tab/>
        <w:t>C716</w:t>
      </w: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t>Installing Lock-Strip Gaskets and Infill Glazing Materials.</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3324" w:hanging="3324"/>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t>9.</w:t>
      </w:r>
      <w:r>
        <w:rPr>
          <w:rFonts w:ascii="Helvetica" w:hAnsi="Helvetica" w:cs="Helvetica"/>
          <w:sz w:val="18"/>
          <w:szCs w:val="18"/>
        </w:rPr>
        <w:tab/>
        <w:t>C920</w:t>
      </w: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t>Elastomeric Joint Sealants.</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3324" w:hanging="3324"/>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t>10.</w:t>
      </w:r>
      <w:r>
        <w:rPr>
          <w:rFonts w:ascii="Helvetica" w:hAnsi="Helvetica" w:cs="Helvetica"/>
          <w:sz w:val="18"/>
          <w:szCs w:val="18"/>
        </w:rPr>
        <w:tab/>
        <w:t>E283</w:t>
      </w: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t>Rate of Air Leakage Through Exterior Windows, Curtain Walls, and Doors.</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3324" w:hanging="3324"/>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t>11.</w:t>
      </w:r>
      <w:r>
        <w:rPr>
          <w:rFonts w:ascii="Helvetica" w:hAnsi="Helvetica" w:cs="Helvetica"/>
          <w:sz w:val="18"/>
          <w:szCs w:val="18"/>
        </w:rPr>
        <w:tab/>
        <w:t>E330</w:t>
      </w:r>
      <w:r>
        <w:rPr>
          <w:rFonts w:ascii="Helvetica" w:hAnsi="Helvetica" w:cs="Helvetica"/>
          <w:sz w:val="18"/>
          <w:szCs w:val="18"/>
        </w:rPr>
        <w:tab/>
        <w:t xml:space="preserve"> </w:t>
      </w:r>
      <w:r>
        <w:rPr>
          <w:rFonts w:ascii="Helvetica" w:hAnsi="Helvetica" w:cs="Helvetica"/>
          <w:sz w:val="18"/>
          <w:szCs w:val="18"/>
        </w:rPr>
        <w:tab/>
      </w:r>
      <w:r>
        <w:rPr>
          <w:rFonts w:ascii="Helvetica" w:hAnsi="Helvetica" w:cs="Helvetica"/>
          <w:sz w:val="18"/>
          <w:szCs w:val="18"/>
        </w:rPr>
        <w:tab/>
        <w:t>Structural Performance of Exterior Windows, Curtain Walls, and Doors by Uniform Static Air Pressure Difference.</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3324" w:hanging="3324"/>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t>12.</w:t>
      </w:r>
      <w:r>
        <w:rPr>
          <w:rFonts w:ascii="Helvetica" w:hAnsi="Helvetica" w:cs="Helvetica"/>
          <w:sz w:val="18"/>
          <w:szCs w:val="18"/>
        </w:rPr>
        <w:tab/>
        <w:t>E331</w:t>
      </w:r>
      <w:r>
        <w:rPr>
          <w:rFonts w:ascii="Helvetica" w:hAnsi="Helvetica" w:cs="Helvetica"/>
          <w:sz w:val="18"/>
          <w:szCs w:val="18"/>
        </w:rPr>
        <w:tab/>
        <w:t xml:space="preserve"> </w:t>
      </w:r>
      <w:r>
        <w:rPr>
          <w:rFonts w:ascii="Helvetica" w:hAnsi="Helvetica" w:cs="Helvetica"/>
          <w:sz w:val="18"/>
          <w:szCs w:val="18"/>
        </w:rPr>
        <w:tab/>
      </w:r>
      <w:r>
        <w:rPr>
          <w:rFonts w:ascii="Helvetica" w:hAnsi="Helvetica" w:cs="Helvetica"/>
          <w:sz w:val="18"/>
          <w:szCs w:val="18"/>
        </w:rPr>
        <w:tab/>
        <w:t>Test Method for Water Penetration of Exterior Windows, Curtain Walls, and Doors by Uniform Static Air Pressure Difference.</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3324" w:hanging="3324"/>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t>13.</w:t>
      </w:r>
      <w:r>
        <w:rPr>
          <w:rFonts w:ascii="Helvetica" w:hAnsi="Helvetica" w:cs="Helvetica"/>
          <w:sz w:val="18"/>
          <w:szCs w:val="18"/>
        </w:rPr>
        <w:tab/>
        <w:t>E773</w:t>
      </w: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t>Test Method for Seal Durability of Sealed Insulating Glass Units.</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3324" w:hanging="3324"/>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t>14.</w:t>
      </w:r>
      <w:r>
        <w:rPr>
          <w:rFonts w:ascii="Helvetica" w:hAnsi="Helvetica" w:cs="Helvetica"/>
          <w:sz w:val="18"/>
          <w:szCs w:val="18"/>
        </w:rPr>
        <w:tab/>
        <w:t>E774</w:t>
      </w: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t>Sealed Insulating Glass Units.</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Helvetica" w:hAnsi="Helvetica" w:cs="Helvetica"/>
          <w:sz w:val="18"/>
          <w:szCs w:val="18"/>
        </w:rPr>
      </w:pPr>
      <w:r>
        <w:rPr>
          <w:rFonts w:ascii="Helvetica" w:hAnsi="Helvetica" w:cs="Helvetica"/>
          <w:sz w:val="18"/>
          <w:szCs w:val="18"/>
        </w:rPr>
        <w:tab/>
        <w:t>E.</w:t>
      </w:r>
      <w:r>
        <w:rPr>
          <w:rFonts w:ascii="Helvetica" w:hAnsi="Helvetica" w:cs="Helvetica"/>
          <w:sz w:val="18"/>
          <w:szCs w:val="18"/>
        </w:rPr>
        <w:tab/>
        <w:t>Consumer Product Safety Commission (CPSC):</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3325" w:hanging="3325"/>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t>1.</w:t>
      </w:r>
      <w:r>
        <w:rPr>
          <w:rFonts w:ascii="Helvetica" w:hAnsi="Helvetica" w:cs="Helvetica"/>
          <w:sz w:val="18"/>
          <w:szCs w:val="18"/>
        </w:rPr>
        <w:tab/>
        <w:t>16 CFR 1201</w:t>
      </w:r>
      <w:r>
        <w:rPr>
          <w:rFonts w:ascii="Helvetica" w:hAnsi="Helvetica" w:cs="Helvetica"/>
          <w:sz w:val="18"/>
          <w:szCs w:val="18"/>
        </w:rPr>
        <w:tab/>
      </w:r>
      <w:r>
        <w:rPr>
          <w:rFonts w:ascii="Helvetica" w:hAnsi="Helvetica" w:cs="Helvetica"/>
          <w:sz w:val="18"/>
          <w:szCs w:val="18"/>
        </w:rPr>
        <w:tab/>
        <w:t>Safety Standard for Architectural Glazing Materials.</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Helvetica" w:hAnsi="Helvetica" w:cs="Helvetica"/>
          <w:sz w:val="18"/>
          <w:szCs w:val="18"/>
        </w:rPr>
      </w:pPr>
      <w:r>
        <w:rPr>
          <w:rFonts w:ascii="Helvetica" w:hAnsi="Helvetica" w:cs="Helvetica"/>
          <w:sz w:val="18"/>
          <w:szCs w:val="18"/>
        </w:rPr>
        <w:tab/>
        <w:t>F.</w:t>
      </w:r>
      <w:r>
        <w:rPr>
          <w:rFonts w:ascii="Helvetica" w:hAnsi="Helvetica" w:cs="Helvetica"/>
          <w:sz w:val="18"/>
          <w:szCs w:val="18"/>
        </w:rPr>
        <w:tab/>
        <w:t>Federal Specifications (FS):</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3325" w:hanging="3325"/>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t>1.</w:t>
      </w:r>
      <w:r>
        <w:rPr>
          <w:rFonts w:ascii="Helvetica" w:hAnsi="Helvetica" w:cs="Helvetica"/>
          <w:sz w:val="18"/>
          <w:szCs w:val="18"/>
        </w:rPr>
        <w:tab/>
        <w:t>TT-P-645A</w:t>
      </w:r>
      <w:r>
        <w:rPr>
          <w:rFonts w:ascii="Helvetica" w:hAnsi="Helvetica" w:cs="Helvetica"/>
          <w:sz w:val="18"/>
          <w:szCs w:val="18"/>
        </w:rPr>
        <w:tab/>
      </w:r>
      <w:r>
        <w:rPr>
          <w:rFonts w:ascii="Helvetica" w:hAnsi="Helvetica" w:cs="Helvetica"/>
          <w:sz w:val="18"/>
          <w:szCs w:val="18"/>
        </w:rPr>
        <w:tab/>
        <w:t>Primer, Paint, Zinc Chromate, Alkyd Type.</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Helvetica" w:hAnsi="Helvetica" w:cs="Helvetica"/>
          <w:sz w:val="18"/>
          <w:szCs w:val="18"/>
        </w:rPr>
      </w:pPr>
      <w:r>
        <w:rPr>
          <w:rFonts w:ascii="Helvetica" w:hAnsi="Helvetica" w:cs="Helvetica"/>
          <w:sz w:val="18"/>
          <w:szCs w:val="18"/>
        </w:rPr>
        <w:tab/>
        <w:t>G.</w:t>
      </w:r>
      <w:r>
        <w:rPr>
          <w:rFonts w:ascii="Helvetica" w:hAnsi="Helvetica" w:cs="Helvetica"/>
          <w:sz w:val="18"/>
          <w:szCs w:val="18"/>
        </w:rPr>
        <w:tab/>
        <w:t>Glass Association of North America (GANA):</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3324" w:hanging="3324"/>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t>1.</w:t>
      </w: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t>Glazing Manual.</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Helvetica" w:hAnsi="Helvetica" w:cs="Helvetica"/>
          <w:sz w:val="18"/>
          <w:szCs w:val="18"/>
        </w:rPr>
      </w:pPr>
      <w:r>
        <w:rPr>
          <w:rFonts w:ascii="Helvetica" w:hAnsi="Helvetica" w:cs="Helvetica"/>
          <w:sz w:val="18"/>
          <w:szCs w:val="18"/>
        </w:rPr>
        <w:tab/>
        <w:t>H.</w:t>
      </w:r>
      <w:r>
        <w:rPr>
          <w:rFonts w:ascii="Helvetica" w:hAnsi="Helvetica" w:cs="Helvetica"/>
          <w:sz w:val="18"/>
          <w:szCs w:val="18"/>
        </w:rPr>
        <w:tab/>
        <w:t>Steel Structures Painting Council (SSPC):</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3324" w:hanging="3324"/>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t>1.</w:t>
      </w:r>
      <w:r>
        <w:rPr>
          <w:rFonts w:ascii="Helvetica" w:hAnsi="Helvetica" w:cs="Helvetica"/>
          <w:sz w:val="18"/>
          <w:szCs w:val="18"/>
        </w:rPr>
        <w:tab/>
        <w:t>SP2</w:t>
      </w: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t>Hand Tool Cleaning.</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3324" w:hanging="3324"/>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t>2.</w:t>
      </w:r>
      <w:r>
        <w:rPr>
          <w:rFonts w:ascii="Helvetica" w:hAnsi="Helvetica" w:cs="Helvetica"/>
          <w:sz w:val="18"/>
          <w:szCs w:val="18"/>
        </w:rPr>
        <w:tab/>
        <w:t>SP3</w:t>
      </w: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t>Power Tool Cleaning.</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3325" w:hanging="3325"/>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t>3.</w:t>
      </w:r>
      <w:r>
        <w:rPr>
          <w:rFonts w:ascii="Helvetica" w:hAnsi="Helvetica" w:cs="Helvetica"/>
          <w:sz w:val="18"/>
          <w:szCs w:val="18"/>
        </w:rPr>
        <w:tab/>
        <w:t xml:space="preserve">Paint 12 </w:t>
      </w:r>
      <w:r>
        <w:rPr>
          <w:rFonts w:ascii="Helvetica" w:hAnsi="Helvetica" w:cs="Helvetica"/>
          <w:sz w:val="18"/>
          <w:szCs w:val="18"/>
        </w:rPr>
        <w:tab/>
      </w:r>
      <w:r>
        <w:rPr>
          <w:rFonts w:ascii="Helvetica" w:hAnsi="Helvetica" w:cs="Helvetica"/>
          <w:sz w:val="18"/>
          <w:szCs w:val="18"/>
        </w:rPr>
        <w:tab/>
        <w:t>Cold-Applied Asphalt Mastic (Extra Thick Film).</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r>
        <w:rPr>
          <w:rFonts w:ascii="Helvetica" w:hAnsi="Helvetica" w:cs="Helvetica"/>
          <w:sz w:val="18"/>
          <w:szCs w:val="18"/>
        </w:rPr>
        <w:t>*************************************************************************************************</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r>
        <w:rPr>
          <w:rFonts w:ascii="Helvetica" w:hAnsi="Helvetica" w:cs="Helvetica"/>
          <w:sz w:val="18"/>
          <w:szCs w:val="18"/>
        </w:rPr>
        <w:t>Use this article carefully; restrict statements to identify system performance requirements or function criteria only.  Delete paragraphs not appropriate to project.</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r>
        <w:rPr>
          <w:rFonts w:ascii="Helvetica" w:hAnsi="Helvetica" w:cs="Helvetica"/>
          <w:sz w:val="18"/>
          <w:szCs w:val="18"/>
        </w:rPr>
        <w:t>Performance specifying permits system manufacturers the latitude to adjust or redesign proprietary systems to achieve specified requirements.  Rely on this article as the "anchor" for curtain wall system specifying and minimize the material and component statements so not to conflict with performance criteria.</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r>
        <w:rPr>
          <w:rFonts w:ascii="Helvetica" w:hAnsi="Helvetica" w:cs="Helvetica"/>
          <w:sz w:val="18"/>
          <w:szCs w:val="18"/>
        </w:rPr>
        <w:t>Edit system requirements carefully and include only applicable performance criteria.  Make sure there is no conflict with proprietary information listed in part 2.</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r>
        <w:rPr>
          <w:rFonts w:ascii="Helvetica" w:hAnsi="Helvetica" w:cs="Helvetica"/>
          <w:sz w:val="18"/>
          <w:szCs w:val="18"/>
        </w:rPr>
        <w:t>*************************************************************************************************</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Helvetica" w:hAnsi="Helvetica" w:cs="Helvetica"/>
          <w:sz w:val="18"/>
          <w:szCs w:val="18"/>
        </w:rPr>
      </w:pPr>
      <w:r>
        <w:rPr>
          <w:rFonts w:ascii="Helvetica" w:hAnsi="Helvetica" w:cs="Helvetica"/>
          <w:sz w:val="18"/>
          <w:szCs w:val="18"/>
        </w:rPr>
        <w:t>1.03   SYSTEM REQUIREMENTS</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Helvetica" w:hAnsi="Helvetica" w:cs="Helvetica"/>
          <w:sz w:val="18"/>
          <w:szCs w:val="18"/>
        </w:rPr>
      </w:pPr>
      <w:r>
        <w:rPr>
          <w:rFonts w:ascii="Helvetica" w:hAnsi="Helvetica" w:cs="Helvetica"/>
          <w:sz w:val="18"/>
          <w:szCs w:val="18"/>
        </w:rPr>
        <w:tab/>
        <w:t>A.</w:t>
      </w:r>
      <w:r>
        <w:rPr>
          <w:rFonts w:ascii="Helvetica" w:hAnsi="Helvetica" w:cs="Helvetica"/>
          <w:sz w:val="18"/>
          <w:szCs w:val="18"/>
        </w:rPr>
        <w:tab/>
        <w:t>General Standard:  In addition to requirements shown or specified, comply with applicable provisions of Aluminum Curtain Wall Design Guide Manual for design, materials, fabrication and installation of component parts.</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Helvetica" w:hAnsi="Helvetica" w:cs="Helvetica"/>
          <w:sz w:val="18"/>
          <w:szCs w:val="18"/>
        </w:rPr>
      </w:pPr>
      <w:r>
        <w:rPr>
          <w:rFonts w:ascii="Helvetica" w:hAnsi="Helvetica" w:cs="Helvetica"/>
          <w:sz w:val="18"/>
          <w:szCs w:val="18"/>
        </w:rPr>
        <w:tab/>
        <w:t>B.</w:t>
      </w:r>
      <w:r>
        <w:rPr>
          <w:rFonts w:ascii="Helvetica" w:hAnsi="Helvetica" w:cs="Helvetica"/>
          <w:sz w:val="18"/>
          <w:szCs w:val="18"/>
        </w:rPr>
        <w:tab/>
        <w:t>Design Requirements:</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t>1.</w:t>
      </w:r>
      <w:r>
        <w:rPr>
          <w:rFonts w:ascii="Helvetica" w:hAnsi="Helvetica" w:cs="Helvetica"/>
          <w:sz w:val="18"/>
          <w:szCs w:val="18"/>
        </w:rPr>
        <w:tab/>
        <w:t>Metal stick-framed systems with interior and exterior exposed metal framing.</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0" w:hanging="1510"/>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t>[2.</w:t>
      </w:r>
      <w:r>
        <w:rPr>
          <w:rFonts w:ascii="Helvetica" w:hAnsi="Helvetica" w:cs="Helvetica"/>
          <w:sz w:val="18"/>
          <w:szCs w:val="18"/>
        </w:rPr>
        <w:tab/>
        <w:t>Operable vent with sight line concealed from the exterior.]</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t>[3.</w:t>
      </w:r>
      <w:r>
        <w:rPr>
          <w:rFonts w:ascii="Helvetica" w:hAnsi="Helvetica" w:cs="Helvetica"/>
          <w:sz w:val="18"/>
          <w:szCs w:val="18"/>
        </w:rPr>
        <w:tab/>
        <w:t>System manufacturer shall provide low profile entrance frames.]</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Helvetica" w:hAnsi="Helvetica" w:cs="Helvetica"/>
          <w:sz w:val="18"/>
          <w:szCs w:val="18"/>
        </w:rPr>
      </w:pPr>
      <w:r>
        <w:rPr>
          <w:rFonts w:ascii="Helvetica" w:hAnsi="Helvetica" w:cs="Helvetica"/>
          <w:sz w:val="18"/>
          <w:szCs w:val="18"/>
        </w:rPr>
        <w:lastRenderedPageBreak/>
        <w:tab/>
      </w:r>
      <w:r>
        <w:rPr>
          <w:rFonts w:ascii="Helvetica" w:hAnsi="Helvetica" w:cs="Helvetica"/>
          <w:sz w:val="18"/>
          <w:szCs w:val="18"/>
        </w:rPr>
        <w:tab/>
        <w:t>4.</w:t>
      </w:r>
      <w:r>
        <w:rPr>
          <w:rFonts w:ascii="Helvetica" w:hAnsi="Helvetica" w:cs="Helvetica"/>
          <w:sz w:val="18"/>
          <w:szCs w:val="18"/>
        </w:rPr>
        <w:tab/>
        <w:t>System manufacturer shall provide curtain</w:t>
      </w:r>
      <w:r w:rsidR="00F0168E">
        <w:rPr>
          <w:rFonts w:ascii="Helvetica" w:hAnsi="Helvetica" w:cs="Helvetica"/>
          <w:sz w:val="18"/>
          <w:szCs w:val="18"/>
        </w:rPr>
        <w:t xml:space="preserve"> </w:t>
      </w:r>
      <w:r>
        <w:rPr>
          <w:rFonts w:ascii="Helvetica" w:hAnsi="Helvetica" w:cs="Helvetica"/>
          <w:sz w:val="18"/>
          <w:szCs w:val="18"/>
        </w:rPr>
        <w:t>wall systems, including necessary modifications to meet specified requirements and maintaining visual design concepts.</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t>5.</w:t>
      </w:r>
      <w:r>
        <w:rPr>
          <w:rFonts w:ascii="Helvetica" w:hAnsi="Helvetica" w:cs="Helvetica"/>
          <w:sz w:val="18"/>
          <w:szCs w:val="18"/>
        </w:rPr>
        <w:tab/>
        <w:t>Fabricate glazing systems for exterior glazing.</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t>6.</w:t>
      </w:r>
      <w:r>
        <w:rPr>
          <w:rFonts w:ascii="Helvetica" w:hAnsi="Helvetica" w:cs="Helvetica"/>
          <w:sz w:val="18"/>
          <w:szCs w:val="18"/>
        </w:rPr>
        <w:tab/>
        <w:t>Perimeter conditions shall allow for installation tolerances, expansion and contraction of adjacent materials, and sealant manufacturer's recommended joint design.</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t>7.</w:t>
      </w:r>
      <w:r>
        <w:rPr>
          <w:rFonts w:ascii="Helvetica" w:hAnsi="Helvetica" w:cs="Helvetica"/>
          <w:sz w:val="18"/>
          <w:szCs w:val="18"/>
        </w:rPr>
        <w:tab/>
        <w:t>Drawings are diagrammatic and do not purport to identify nor solve problems of thermal or structural movement, glazing, anchorage or moisture disposal.</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t>8.</w:t>
      </w:r>
      <w:r>
        <w:rPr>
          <w:rFonts w:ascii="Helvetica" w:hAnsi="Helvetica" w:cs="Helvetica"/>
          <w:sz w:val="18"/>
          <w:szCs w:val="18"/>
        </w:rPr>
        <w:tab/>
        <w:t>Requirements shown by details are intended to establish basic dimension of unit, sight lines and profiles of members.</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t>9.</w:t>
      </w:r>
      <w:r>
        <w:rPr>
          <w:rFonts w:ascii="Helvetica" w:hAnsi="Helvetica" w:cs="Helvetica"/>
          <w:sz w:val="18"/>
          <w:szCs w:val="18"/>
        </w:rPr>
        <w:tab/>
        <w:t>Do not assume glass, sealants, and interior finishes contribute to framing member strength, stiffness, or lateral stability.</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t>10.</w:t>
      </w:r>
      <w:r>
        <w:rPr>
          <w:rFonts w:ascii="Helvetica" w:hAnsi="Helvetica" w:cs="Helvetica"/>
          <w:sz w:val="18"/>
          <w:szCs w:val="18"/>
        </w:rPr>
        <w:tab/>
        <w:t>Attachment considerations are to take into account site peculiarities and expansion and contraction movements so there is no possibility of loosening, weakening or fracturing connection between units and building structure or between units themselves.</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t>1</w:t>
      </w:r>
      <w:r w:rsidR="00BE07A4">
        <w:rPr>
          <w:rFonts w:ascii="Helvetica" w:hAnsi="Helvetica" w:cs="Helvetica"/>
          <w:sz w:val="18"/>
          <w:szCs w:val="18"/>
        </w:rPr>
        <w:t>1</w:t>
      </w:r>
      <w:r>
        <w:rPr>
          <w:rFonts w:ascii="Helvetica" w:hAnsi="Helvetica" w:cs="Helvetica"/>
          <w:sz w:val="18"/>
          <w:szCs w:val="18"/>
        </w:rPr>
        <w:t>.</w:t>
      </w:r>
      <w:r>
        <w:rPr>
          <w:rFonts w:ascii="Helvetica" w:hAnsi="Helvetica" w:cs="Helvetica"/>
          <w:sz w:val="18"/>
          <w:szCs w:val="18"/>
        </w:rPr>
        <w:tab/>
        <w:t>Allow for expansion and contraction due to structural movement without detriment to appearance or performance.</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t>1</w:t>
      </w:r>
      <w:r w:rsidR="00BE07A4">
        <w:rPr>
          <w:rFonts w:ascii="Helvetica" w:hAnsi="Helvetica" w:cs="Helvetica"/>
          <w:sz w:val="18"/>
          <w:szCs w:val="18"/>
        </w:rPr>
        <w:t>2</w:t>
      </w:r>
      <w:r>
        <w:rPr>
          <w:rFonts w:ascii="Helvetica" w:hAnsi="Helvetica" w:cs="Helvetica"/>
          <w:sz w:val="18"/>
          <w:szCs w:val="18"/>
        </w:rPr>
        <w:t>.</w:t>
      </w:r>
      <w:r>
        <w:rPr>
          <w:rFonts w:ascii="Helvetica" w:hAnsi="Helvetica" w:cs="Helvetica"/>
          <w:sz w:val="18"/>
          <w:szCs w:val="18"/>
        </w:rPr>
        <w:tab/>
        <w:t>System shall drain to exterior face of wall, water entering joints and condensation occurring within system by drain holes and gutters of adequate size to evacuate water without infiltration to interior or the top of lower lites of glass.</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t>1</w:t>
      </w:r>
      <w:r w:rsidR="00BE07A4">
        <w:rPr>
          <w:rFonts w:ascii="Helvetica" w:hAnsi="Helvetica" w:cs="Helvetica"/>
          <w:sz w:val="18"/>
          <w:szCs w:val="18"/>
        </w:rPr>
        <w:t>3</w:t>
      </w:r>
      <w:r>
        <w:rPr>
          <w:rFonts w:ascii="Helvetica" w:hAnsi="Helvetica" w:cs="Helvetica"/>
          <w:sz w:val="18"/>
          <w:szCs w:val="18"/>
        </w:rPr>
        <w:t>.</w:t>
      </w:r>
      <w:r>
        <w:rPr>
          <w:rFonts w:ascii="Helvetica" w:hAnsi="Helvetica" w:cs="Helvetica"/>
          <w:sz w:val="18"/>
          <w:szCs w:val="18"/>
        </w:rPr>
        <w:tab/>
        <w:t>Provide concealed fastening.</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t>1</w:t>
      </w:r>
      <w:r w:rsidR="00BE07A4">
        <w:rPr>
          <w:rFonts w:ascii="Helvetica" w:hAnsi="Helvetica" w:cs="Helvetica"/>
          <w:sz w:val="18"/>
          <w:szCs w:val="18"/>
        </w:rPr>
        <w:t>4</w:t>
      </w:r>
      <w:r>
        <w:rPr>
          <w:rFonts w:ascii="Helvetica" w:hAnsi="Helvetica" w:cs="Helvetica"/>
          <w:sz w:val="18"/>
          <w:szCs w:val="18"/>
        </w:rPr>
        <w:t>.</w:t>
      </w:r>
      <w:r>
        <w:rPr>
          <w:rFonts w:ascii="Helvetica" w:hAnsi="Helvetica" w:cs="Helvetica"/>
          <w:sz w:val="18"/>
          <w:szCs w:val="18"/>
        </w:rPr>
        <w:tab/>
        <w:t>Metal faces are required to be visually flat under all lighting conditions, subject to acceptance of Architect.</w:t>
      </w:r>
    </w:p>
    <w:p w:rsidR="00BE07A4" w:rsidRDefault="00D43DDD" w:rsidP="00BE07A4">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1" w:hanging="1511"/>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t>1</w:t>
      </w:r>
      <w:r w:rsidR="00BE07A4">
        <w:rPr>
          <w:rFonts w:ascii="Helvetica" w:hAnsi="Helvetica" w:cs="Helvetica"/>
          <w:sz w:val="18"/>
          <w:szCs w:val="18"/>
        </w:rPr>
        <w:t>5</w:t>
      </w:r>
      <w:r>
        <w:rPr>
          <w:rFonts w:ascii="Helvetica" w:hAnsi="Helvetica" w:cs="Helvetica"/>
          <w:sz w:val="18"/>
          <w:szCs w:val="18"/>
        </w:rPr>
        <w:t>.</w:t>
      </w:r>
      <w:r>
        <w:rPr>
          <w:rFonts w:ascii="Helvetica" w:hAnsi="Helvetica" w:cs="Helvetica"/>
          <w:sz w:val="18"/>
          <w:szCs w:val="18"/>
        </w:rPr>
        <w:tab/>
        <w:t>Provide dense EPDM isolators at pressure-plated members to maintain adequate compression on glazing material.</w:t>
      </w:r>
    </w:p>
    <w:p w:rsidR="00BE07A4" w:rsidRDefault="00BE07A4" w:rsidP="00BE07A4">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1" w:hanging="1511"/>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r>
      <w:r w:rsidR="00D43DDD">
        <w:rPr>
          <w:rFonts w:ascii="Helvetica" w:hAnsi="Helvetica" w:cs="Helvetica"/>
          <w:sz w:val="18"/>
          <w:szCs w:val="18"/>
        </w:rPr>
        <w:t>1</w:t>
      </w:r>
      <w:r>
        <w:rPr>
          <w:rFonts w:ascii="Helvetica" w:hAnsi="Helvetica" w:cs="Helvetica"/>
          <w:sz w:val="18"/>
          <w:szCs w:val="18"/>
        </w:rPr>
        <w:t>6</w:t>
      </w:r>
      <w:r w:rsidR="00D43DDD">
        <w:rPr>
          <w:rFonts w:ascii="Helvetica" w:hAnsi="Helvetica" w:cs="Helvetica"/>
          <w:sz w:val="18"/>
          <w:szCs w:val="18"/>
        </w:rPr>
        <w:t>.</w:t>
      </w:r>
      <w:r w:rsidR="00D43DDD">
        <w:rPr>
          <w:rFonts w:ascii="Helvetica" w:hAnsi="Helvetica" w:cs="Helvetica"/>
          <w:sz w:val="18"/>
          <w:szCs w:val="18"/>
        </w:rPr>
        <w:tab/>
        <w:t>Provide uniform color and profile appearance at components exposed to view.</w:t>
      </w:r>
    </w:p>
    <w:p w:rsidR="00BE07A4" w:rsidRDefault="00BE07A4" w:rsidP="00BE07A4">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1" w:hanging="1511"/>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r>
      <w:r w:rsidR="00D43DDD">
        <w:rPr>
          <w:rFonts w:ascii="Helvetica" w:hAnsi="Helvetica" w:cs="Helvetica"/>
          <w:sz w:val="18"/>
          <w:szCs w:val="18"/>
        </w:rPr>
        <w:t>1</w:t>
      </w:r>
      <w:r>
        <w:rPr>
          <w:rFonts w:ascii="Helvetica" w:hAnsi="Helvetica" w:cs="Helvetica"/>
          <w:sz w:val="18"/>
          <w:szCs w:val="18"/>
        </w:rPr>
        <w:t>7</w:t>
      </w:r>
      <w:r w:rsidR="00D43DDD">
        <w:rPr>
          <w:rFonts w:ascii="Helvetica" w:hAnsi="Helvetica" w:cs="Helvetica"/>
          <w:sz w:val="18"/>
          <w:szCs w:val="18"/>
        </w:rPr>
        <w:t>.</w:t>
      </w:r>
      <w:r w:rsidR="00D43DDD">
        <w:rPr>
          <w:rFonts w:ascii="Helvetica" w:hAnsi="Helvetica" w:cs="Helvetica"/>
          <w:sz w:val="18"/>
          <w:szCs w:val="18"/>
        </w:rPr>
        <w:tab/>
        <w:t>Provide interior dense EPDM [closed cell EPDM sponge] gasket with sealed corners, with maximum 30% compression when glazed, to create a water and air seal. Provide exterior dense EPDM wedge gasket at the verticals and exterior EPDM gasket at the horizontals with a maximum 30% compression when glazed, to create a water and air seal.</w:t>
      </w:r>
    </w:p>
    <w:p w:rsidR="00D43DDD" w:rsidRDefault="00BE07A4" w:rsidP="00BE07A4">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1" w:hanging="1511"/>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r>
      <w:r w:rsidR="00D43DDD">
        <w:rPr>
          <w:rFonts w:ascii="Helvetica" w:hAnsi="Helvetica" w:cs="Helvetica"/>
          <w:sz w:val="18"/>
          <w:szCs w:val="18"/>
        </w:rPr>
        <w:t>1</w:t>
      </w:r>
      <w:r>
        <w:rPr>
          <w:rFonts w:ascii="Helvetica" w:hAnsi="Helvetica" w:cs="Helvetica"/>
          <w:sz w:val="18"/>
          <w:szCs w:val="18"/>
        </w:rPr>
        <w:t>8</w:t>
      </w:r>
      <w:r w:rsidR="00D43DDD">
        <w:rPr>
          <w:rFonts w:ascii="Helvetica" w:hAnsi="Helvetica" w:cs="Helvetica"/>
          <w:sz w:val="18"/>
          <w:szCs w:val="18"/>
        </w:rPr>
        <w:t>.</w:t>
      </w:r>
      <w:r w:rsidR="00D43DDD">
        <w:rPr>
          <w:rFonts w:ascii="Helvetica" w:hAnsi="Helvetica" w:cs="Helvetica"/>
          <w:sz w:val="18"/>
          <w:szCs w:val="18"/>
        </w:rPr>
        <w:tab/>
        <w:t>Provide composite vertical mullions consisting of aluminum members with glass-reinforced polyamide insulating strips.</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r>
      <w:r w:rsidR="00BE07A4">
        <w:rPr>
          <w:rFonts w:ascii="Helvetica" w:hAnsi="Helvetica" w:cs="Helvetica"/>
          <w:sz w:val="18"/>
          <w:szCs w:val="18"/>
        </w:rPr>
        <w:t>19</w:t>
      </w:r>
      <w:r>
        <w:rPr>
          <w:rFonts w:ascii="Helvetica" w:hAnsi="Helvetica" w:cs="Helvetica"/>
          <w:sz w:val="18"/>
          <w:szCs w:val="18"/>
        </w:rPr>
        <w:t>.</w:t>
      </w:r>
      <w:r>
        <w:rPr>
          <w:rFonts w:ascii="Helvetica" w:hAnsi="Helvetica" w:cs="Helvetica"/>
          <w:sz w:val="18"/>
          <w:szCs w:val="18"/>
        </w:rPr>
        <w:tab/>
        <w:t>Provide pre-punched pressure plates to ensure correct quantity and spacing of fasteners.</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r>
        <w:rPr>
          <w:rFonts w:ascii="Helvetica" w:hAnsi="Helvetica" w:cs="Helvetica"/>
          <w:sz w:val="18"/>
          <w:szCs w:val="18"/>
        </w:rPr>
        <w:t>*************************************************************************************************</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r>
        <w:rPr>
          <w:rFonts w:ascii="Helvetica" w:hAnsi="Helvetica" w:cs="Helvetica"/>
          <w:sz w:val="18"/>
          <w:szCs w:val="18"/>
        </w:rPr>
        <w:t>Retain item below when structural silicone glazing is utilized.</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r>
        <w:rPr>
          <w:rFonts w:ascii="Helvetica" w:hAnsi="Helvetica" w:cs="Helvetica"/>
          <w:sz w:val="18"/>
          <w:szCs w:val="18"/>
        </w:rPr>
        <w:t>*************************************************************************************************</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t>[2</w:t>
      </w:r>
      <w:r w:rsidR="00BE07A4">
        <w:rPr>
          <w:rFonts w:ascii="Helvetica" w:hAnsi="Helvetica" w:cs="Helvetica"/>
          <w:sz w:val="18"/>
          <w:szCs w:val="18"/>
        </w:rPr>
        <w:t>0</w:t>
      </w:r>
      <w:r>
        <w:rPr>
          <w:rFonts w:ascii="Helvetica" w:hAnsi="Helvetica" w:cs="Helvetica"/>
          <w:sz w:val="18"/>
          <w:szCs w:val="18"/>
        </w:rPr>
        <w:t>.</w:t>
      </w:r>
      <w:r>
        <w:rPr>
          <w:rFonts w:ascii="Helvetica" w:hAnsi="Helvetica" w:cs="Helvetica"/>
          <w:sz w:val="18"/>
          <w:szCs w:val="18"/>
        </w:rPr>
        <w:tab/>
        <w:t>Stresses placed on structural silicone sealants shall be kept within sealant manufacturer's recommended maximum.]</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0" w:hanging="1510"/>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t>2</w:t>
      </w:r>
      <w:r w:rsidR="00BE07A4">
        <w:rPr>
          <w:rFonts w:ascii="Helvetica" w:hAnsi="Helvetica" w:cs="Helvetica"/>
          <w:sz w:val="18"/>
          <w:szCs w:val="18"/>
        </w:rPr>
        <w:t>1</w:t>
      </w:r>
      <w:r>
        <w:rPr>
          <w:rFonts w:ascii="Helvetica" w:hAnsi="Helvetica" w:cs="Helvetica"/>
          <w:sz w:val="18"/>
          <w:szCs w:val="18"/>
        </w:rPr>
        <w:t>.</w:t>
      </w:r>
      <w:r>
        <w:rPr>
          <w:rFonts w:ascii="Helvetica" w:hAnsi="Helvetica" w:cs="Helvetica"/>
          <w:sz w:val="18"/>
          <w:szCs w:val="18"/>
        </w:rPr>
        <w:tab/>
        <w:t>Not Permitted:  Vibration harmonics, wind whistles, noises caused by thermal movement, thermal movement transmitted to other building elements, loosening, weakening, or fracturing of attachments or components of system.</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r>
        <w:rPr>
          <w:rFonts w:ascii="Helvetica" w:hAnsi="Helvetica" w:cs="Helvetica"/>
          <w:sz w:val="18"/>
          <w:szCs w:val="18"/>
        </w:rPr>
        <w:t>*************************************************************************************************</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r>
        <w:rPr>
          <w:rFonts w:ascii="Helvetica" w:hAnsi="Helvetica" w:cs="Helvetica"/>
          <w:sz w:val="18"/>
          <w:szCs w:val="18"/>
        </w:rPr>
        <w:t>Coordinate performance requirements with section 01411.</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r>
        <w:rPr>
          <w:rFonts w:ascii="Helvetica" w:hAnsi="Helvetica" w:cs="Helvetica"/>
          <w:sz w:val="18"/>
          <w:szCs w:val="18"/>
        </w:rPr>
        <w:t>*************************************************************************************************</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Helvetica" w:hAnsi="Helvetica" w:cs="Helvetica"/>
          <w:sz w:val="18"/>
          <w:szCs w:val="18"/>
        </w:rPr>
      </w:pPr>
      <w:r>
        <w:rPr>
          <w:rFonts w:ascii="Helvetica" w:hAnsi="Helvetica" w:cs="Helvetica"/>
          <w:sz w:val="18"/>
          <w:szCs w:val="18"/>
        </w:rPr>
        <w:tab/>
        <w:t>C.</w:t>
      </w:r>
      <w:r>
        <w:rPr>
          <w:rFonts w:ascii="Helvetica" w:hAnsi="Helvetica" w:cs="Helvetica"/>
          <w:sz w:val="18"/>
          <w:szCs w:val="18"/>
        </w:rPr>
        <w:tab/>
        <w:t>Performance Requirements:</w:t>
      </w:r>
    </w:p>
    <w:p w:rsidR="00D43DDD" w:rsidRDefault="00D43DDD" w:rsidP="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t>1.</w:t>
      </w:r>
      <w:r>
        <w:rPr>
          <w:rFonts w:ascii="Helvetica" w:hAnsi="Helvetica" w:cs="Helvetica"/>
          <w:sz w:val="18"/>
          <w:szCs w:val="18"/>
        </w:rPr>
        <w:tab/>
        <w:t>Air infiltration:  Air leakage shall not exceed 0.06 cfm per square foot of surface area when tested in accordance with ASTM E283 at differential static pressure of 6.24 psf</w:t>
      </w:r>
      <w:r w:rsidR="00CE65C8">
        <w:rPr>
          <w:rFonts w:ascii="Helvetica" w:hAnsi="Helvetica" w:cs="Helvetica"/>
          <w:sz w:val="18"/>
          <w:szCs w:val="18"/>
        </w:rPr>
        <w:t xml:space="preserve"> (300 Pa)</w:t>
      </w:r>
      <w:r>
        <w:rPr>
          <w:rFonts w:ascii="Helvetica" w:hAnsi="Helvetica" w:cs="Helvetica"/>
          <w:sz w:val="18"/>
          <w:szCs w:val="18"/>
        </w:rPr>
        <w:t>.</w:t>
      </w:r>
    </w:p>
    <w:p w:rsidR="00D43DDD" w:rsidRDefault="00D43DDD" w:rsidP="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t xml:space="preserve">2      Water Resistance (static):  No uncontrolled leakage when tested in accordance with </w:t>
      </w:r>
      <w:r w:rsidR="0024024C">
        <w:rPr>
          <w:rFonts w:ascii="Helvetica" w:hAnsi="Helvetica" w:cs="Helvetica"/>
          <w:sz w:val="18"/>
          <w:szCs w:val="18"/>
        </w:rPr>
        <w:t xml:space="preserve">ASTM E331 at test pressure of </w:t>
      </w:r>
      <w:r>
        <w:rPr>
          <w:rFonts w:ascii="Helvetica" w:hAnsi="Helvetica" w:cs="Helvetica"/>
          <w:sz w:val="18"/>
          <w:szCs w:val="18"/>
        </w:rPr>
        <w:t xml:space="preserve">15.0 psf </w:t>
      </w:r>
      <w:r w:rsidR="0024024C">
        <w:rPr>
          <w:rFonts w:ascii="Helvetica" w:hAnsi="Helvetica" w:cs="Helvetica"/>
          <w:sz w:val="18"/>
          <w:szCs w:val="18"/>
        </w:rPr>
        <w:t xml:space="preserve">(720 Pa) </w:t>
      </w:r>
      <w:r>
        <w:rPr>
          <w:rFonts w:ascii="Helvetica" w:hAnsi="Helvetica" w:cs="Helvetica"/>
          <w:sz w:val="18"/>
          <w:szCs w:val="18"/>
        </w:rPr>
        <w:t>as defined in AAMA 501.</w:t>
      </w:r>
    </w:p>
    <w:p w:rsidR="00D43DDD" w:rsidRDefault="00D43DDD" w:rsidP="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t xml:space="preserve">3.   </w:t>
      </w:r>
      <w:r>
        <w:rPr>
          <w:rFonts w:ascii="Helvetica" w:hAnsi="Helvetica" w:cs="Helvetica"/>
          <w:sz w:val="18"/>
          <w:szCs w:val="18"/>
        </w:rPr>
        <w:tab/>
        <w:t>Uniform Load:  A static air design load of 40 psf shall be applied in a positive and negative direction in accordance with ASTM E 330.  At structural test load equal to 1.5 times the specified design load, no glass breakage or permanent set in the framing members in excess of 0.2% of their clear spans shall occur.</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0"/>
        <w:rPr>
          <w:rFonts w:ascii="Helvetica" w:hAnsi="Helvetica" w:cs="Helvetica"/>
          <w:sz w:val="18"/>
          <w:szCs w:val="18"/>
        </w:rPr>
      </w:pP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r>
        <w:rPr>
          <w:rFonts w:ascii="Helvetica" w:hAnsi="Helvetica" w:cs="Helvetica"/>
          <w:sz w:val="18"/>
          <w:szCs w:val="18"/>
        </w:rPr>
        <w:t>*************************************************************************************************</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r>
        <w:rPr>
          <w:rFonts w:ascii="Helvetica" w:hAnsi="Helvetica" w:cs="Helvetica"/>
          <w:sz w:val="18"/>
          <w:szCs w:val="18"/>
        </w:rPr>
        <w:t xml:space="preserve">Coordinate wind loads with applicable building code, or appropriate wind loads may be determined by using ANSI </w:t>
      </w:r>
      <w:r>
        <w:rPr>
          <w:rFonts w:ascii="Helvetica" w:hAnsi="Helvetica" w:cs="Helvetica"/>
          <w:sz w:val="18"/>
          <w:szCs w:val="18"/>
        </w:rPr>
        <w:lastRenderedPageBreak/>
        <w:t>A58.1, "Minimum Design Loads for Buildings and Other Structures".</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r>
        <w:rPr>
          <w:rFonts w:ascii="Helvetica" w:hAnsi="Helvetica" w:cs="Helvetica"/>
          <w:sz w:val="18"/>
          <w:szCs w:val="18"/>
        </w:rPr>
        <w:t>Boundary layer wind tunnel testing may be necessary for determining design wind loads when building shape is other than rectangular in plan, site location has unusual wind conditions, or building is critically located with respect to other nearby buildings.</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r>
        <w:rPr>
          <w:rFonts w:ascii="Helvetica" w:hAnsi="Helvetica" w:cs="Helvetica"/>
          <w:sz w:val="18"/>
          <w:szCs w:val="18"/>
        </w:rPr>
        <w:t>Edit following paragraph accordingly.  Coordinate provisions with Section 01411.</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r>
        <w:rPr>
          <w:rFonts w:ascii="Helvetica" w:hAnsi="Helvetica" w:cs="Helvetica"/>
          <w:sz w:val="18"/>
          <w:szCs w:val="18"/>
        </w:rPr>
        <w:t>*************************************************************************************************</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Helvetica" w:hAnsi="Helvetica" w:cs="Helvetica"/>
          <w:sz w:val="18"/>
          <w:szCs w:val="18"/>
        </w:rPr>
      </w:pP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Helvetica" w:hAnsi="Helvetica" w:cs="Helvetica"/>
          <w:sz w:val="18"/>
          <w:szCs w:val="18"/>
        </w:rPr>
      </w:pPr>
      <w:r>
        <w:rPr>
          <w:rFonts w:ascii="Helvetica" w:hAnsi="Helvetica" w:cs="Helvetica"/>
          <w:sz w:val="18"/>
          <w:szCs w:val="18"/>
        </w:rPr>
        <w:tab/>
        <w:t>D.</w:t>
      </w:r>
      <w:r>
        <w:rPr>
          <w:rFonts w:ascii="Helvetica" w:hAnsi="Helvetica" w:cs="Helvetica"/>
          <w:sz w:val="18"/>
          <w:szCs w:val="18"/>
        </w:rPr>
        <w:tab/>
        <w:t>Structural Requirements:</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t>1.</w:t>
      </w:r>
      <w:r>
        <w:rPr>
          <w:rFonts w:ascii="Helvetica" w:hAnsi="Helvetica" w:cs="Helvetica"/>
          <w:sz w:val="18"/>
          <w:szCs w:val="18"/>
        </w:rPr>
        <w:tab/>
        <w:t>Wind loading:</w:t>
      </w:r>
    </w:p>
    <w:p w:rsidR="00D43DDD" w:rsidRDefault="00D43DDD">
      <w:pPr>
        <w:widowControl w:val="0"/>
        <w:autoSpaceDE w:val="0"/>
        <w:autoSpaceDN w:val="0"/>
        <w:adjustRightInd w:val="0"/>
        <w:spacing w:after="0" w:line="240" w:lineRule="auto"/>
        <w:rPr>
          <w:rFonts w:ascii="Helvetica" w:hAnsi="Helvetica" w:cs="Helvetica"/>
          <w:sz w:val="18"/>
          <w:szCs w:val="18"/>
        </w:rPr>
      </w:pPr>
      <w:r>
        <w:rPr>
          <w:rFonts w:ascii="Helvetica" w:hAnsi="Helvetica" w:cs="Helvetica"/>
          <w:sz w:val="18"/>
          <w:szCs w:val="18"/>
        </w:rPr>
        <w:t>a.</w:t>
      </w:r>
      <w:r>
        <w:rPr>
          <w:rFonts w:ascii="Helvetica" w:hAnsi="Helvetica" w:cs="Helvetica"/>
          <w:sz w:val="18"/>
          <w:szCs w:val="18"/>
        </w:rPr>
        <w:tab/>
        <w:t xml:space="preserve">Basic zones:  </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rPr>
          <w:rFonts w:ascii="Helvetica" w:hAnsi="Helvetica" w:cs="Helvetica"/>
          <w:sz w:val="18"/>
          <w:szCs w:val="18"/>
        </w:rPr>
      </w:pPr>
      <w:r>
        <w:rPr>
          <w:rFonts w:ascii="Helvetica" w:hAnsi="Helvetica" w:cs="Helvetica"/>
          <w:sz w:val="18"/>
          <w:szCs w:val="18"/>
        </w:rPr>
        <w:t>b.</w:t>
      </w:r>
      <w:r>
        <w:rPr>
          <w:rFonts w:ascii="Helvetica" w:hAnsi="Helvetica" w:cs="Helvetica"/>
          <w:sz w:val="18"/>
          <w:szCs w:val="18"/>
        </w:rPr>
        <w:tab/>
        <w:t xml:space="preserve">Corner zones:  </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2116" w:hanging="2116"/>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t>[c.</w:t>
      </w:r>
      <w:r>
        <w:rPr>
          <w:rFonts w:ascii="Helvetica" w:hAnsi="Helvetica" w:cs="Helvetica"/>
          <w:sz w:val="18"/>
          <w:szCs w:val="18"/>
        </w:rPr>
        <w:tab/>
        <w:t>Parapet zones:]</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t>2.</w:t>
      </w:r>
      <w:r>
        <w:rPr>
          <w:rFonts w:ascii="Helvetica" w:hAnsi="Helvetica" w:cs="Helvetica"/>
          <w:sz w:val="18"/>
          <w:szCs w:val="18"/>
        </w:rPr>
        <w:tab/>
        <w:t>Deflection under uniform loading:  When tested in accordance with ASTM E330 at design pressure, maximum deflection of exterior member shall not exceed L/175 of spans up to 13’-6”, or L/240 + 1/4” for spans greater than 13’-6”.</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t>3.</w:t>
      </w:r>
      <w:r>
        <w:rPr>
          <w:rFonts w:ascii="Helvetica" w:hAnsi="Helvetica" w:cs="Helvetica"/>
          <w:sz w:val="18"/>
          <w:szCs w:val="18"/>
        </w:rPr>
        <w:tab/>
        <w:t>Parallel to wall and corner mullion deflections:  75% of glass edge bite or 3/8 inch, whichever is less.</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t>4.</w:t>
      </w:r>
      <w:r>
        <w:rPr>
          <w:rFonts w:ascii="Helvetica" w:hAnsi="Helvetica" w:cs="Helvetica"/>
          <w:sz w:val="18"/>
          <w:szCs w:val="18"/>
        </w:rPr>
        <w:tab/>
        <w:t>Compression flanges of flexural members may be assumed to receive effective lateral bracing only from:</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2116" w:hanging="2116"/>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t>a.</w:t>
      </w:r>
      <w:r>
        <w:rPr>
          <w:rFonts w:ascii="Helvetica" w:hAnsi="Helvetica" w:cs="Helvetica"/>
          <w:sz w:val="18"/>
          <w:szCs w:val="18"/>
        </w:rPr>
        <w:tab/>
        <w:t>Anchors to building structure and</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2116" w:hanging="2116"/>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t>b.</w:t>
      </w:r>
      <w:r>
        <w:rPr>
          <w:rFonts w:ascii="Helvetica" w:hAnsi="Helvetica" w:cs="Helvetica"/>
          <w:sz w:val="18"/>
          <w:szCs w:val="18"/>
        </w:rPr>
        <w:tab/>
        <w:t>Horizontal glazing rails or interior trim, which are in actual contact with compression flange.</w:t>
      </w:r>
    </w:p>
    <w:p w:rsidR="00D43DDD" w:rsidRDefault="00D43DDD" w:rsidP="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t>5.</w:t>
      </w:r>
      <w:r>
        <w:rPr>
          <w:rFonts w:ascii="Helvetica" w:hAnsi="Helvetica" w:cs="Helvetica"/>
          <w:sz w:val="18"/>
          <w:szCs w:val="18"/>
        </w:rPr>
        <w:tab/>
        <w:t>Do not regard points of contra-flexture as lateral braces or as end points of un-braced length; un-braced length is actual distance between effective lateral braces as defined above.</w:t>
      </w:r>
    </w:p>
    <w:p w:rsidR="00D43DDD" w:rsidRDefault="00D43DDD" w:rsidP="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t>6.</w:t>
      </w:r>
      <w:r>
        <w:rPr>
          <w:rFonts w:ascii="Helvetica" w:hAnsi="Helvetica" w:cs="Helvetica"/>
          <w:sz w:val="18"/>
          <w:szCs w:val="18"/>
        </w:rPr>
        <w:tab/>
        <w:t>Where framing member reaction is resisted by continuous element, maximum assumed effective length of the resisting element is 4 times bearing length, but not more than 12 inches</w:t>
      </w:r>
      <w:r w:rsidR="0024024C">
        <w:rPr>
          <w:rFonts w:ascii="Helvetica" w:hAnsi="Helvetica" w:cs="Helvetica"/>
          <w:sz w:val="18"/>
          <w:szCs w:val="18"/>
        </w:rPr>
        <w:t xml:space="preserve"> (305mm)</w:t>
      </w:r>
      <w:r>
        <w:rPr>
          <w:rFonts w:ascii="Helvetica" w:hAnsi="Helvetica" w:cs="Helvetica"/>
          <w:sz w:val="18"/>
          <w:szCs w:val="18"/>
        </w:rPr>
        <w:t>.</w:t>
      </w:r>
    </w:p>
    <w:p w:rsidR="00D43DDD" w:rsidRDefault="00D43DDD" w:rsidP="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t>7.</w:t>
      </w:r>
      <w:r>
        <w:rPr>
          <w:rFonts w:ascii="Helvetica" w:hAnsi="Helvetica" w:cs="Helvetica"/>
          <w:sz w:val="18"/>
          <w:szCs w:val="18"/>
        </w:rPr>
        <w:tab/>
        <w:t>Structural Performance of composite vertical mullions shall be analyzed based on AAMA TIR-A8 Structural Performance of Composite Thermal Barrier Framing Systems.</w:t>
      </w:r>
    </w:p>
    <w:p w:rsidR="00D43DDD" w:rsidRDefault="00D43DDD" w:rsidP="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Helvetica" w:hAnsi="Helvetica" w:cs="Helvetica"/>
          <w:sz w:val="18"/>
          <w:szCs w:val="18"/>
        </w:rPr>
      </w:pPr>
      <w:r>
        <w:rPr>
          <w:rFonts w:ascii="Helvetica" w:hAnsi="Helvetica" w:cs="Helvetica"/>
          <w:sz w:val="18"/>
          <w:szCs w:val="18"/>
        </w:rPr>
        <w:tab/>
        <w:t>E.</w:t>
      </w:r>
      <w:r>
        <w:rPr>
          <w:rFonts w:ascii="Helvetica" w:hAnsi="Helvetica" w:cs="Helvetica"/>
          <w:sz w:val="18"/>
          <w:szCs w:val="18"/>
        </w:rPr>
        <w:tab/>
        <w:t>Thermal Requirements:  Framing systems shall accommodate expansion and contraction movement due to surface temperature differential of 180F without causing buckling, stress on glass, failure of joint seals, excessive stress on structural elements, reduction of performance or other detrimental effects.</w:t>
      </w:r>
    </w:p>
    <w:p w:rsidR="007053CE" w:rsidRDefault="00D43DDD" w:rsidP="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Helvetica" w:hAnsi="Helvetica" w:cs="Helvetica"/>
          <w:sz w:val="18"/>
          <w:szCs w:val="18"/>
        </w:rPr>
      </w:pPr>
      <w:r>
        <w:rPr>
          <w:rFonts w:ascii="Helvetica" w:hAnsi="Helvetica" w:cs="Helvetica"/>
          <w:sz w:val="18"/>
          <w:szCs w:val="18"/>
        </w:rPr>
        <w:tab/>
        <w:t>F.</w:t>
      </w:r>
      <w:r>
        <w:rPr>
          <w:rFonts w:ascii="Helvetica" w:hAnsi="Helvetica" w:cs="Helvetica"/>
          <w:sz w:val="18"/>
          <w:szCs w:val="18"/>
        </w:rPr>
        <w:tab/>
        <w:t>Thermal Transmittance (U-factor):  When tested to AAMA Specification 1503, the thermal transmittance (U-Fac</w:t>
      </w:r>
      <w:r w:rsidR="00AF08D4">
        <w:rPr>
          <w:rFonts w:ascii="Helvetica" w:hAnsi="Helvetica" w:cs="Helvetica"/>
          <w:sz w:val="18"/>
          <w:szCs w:val="18"/>
        </w:rPr>
        <w:t xml:space="preserve">tor) shall not be more than </w:t>
      </w:r>
      <w:r w:rsidR="007B30B5">
        <w:rPr>
          <w:rFonts w:ascii="Helvetica" w:hAnsi="Helvetica" w:cs="Helvetica"/>
          <w:sz w:val="18"/>
          <w:szCs w:val="18"/>
        </w:rPr>
        <w:t>[Reliance-TC, type I; .38</w:t>
      </w:r>
      <w:r w:rsidR="0097104E">
        <w:rPr>
          <w:rFonts w:ascii="Helvetica" w:hAnsi="Helvetica" w:cs="Helvetica"/>
          <w:sz w:val="18"/>
          <w:szCs w:val="18"/>
        </w:rPr>
        <w:t xml:space="preserve"> Btu/h-ft² -F (2.15</w:t>
      </w:r>
      <w:r w:rsidR="00FF04EF">
        <w:rPr>
          <w:rFonts w:ascii="Helvetica" w:hAnsi="Helvetica" w:cs="Helvetica"/>
          <w:sz w:val="18"/>
          <w:szCs w:val="18"/>
        </w:rPr>
        <w:t xml:space="preserve"> W/m²-K) (with</w:t>
      </w:r>
      <w:r w:rsidR="00427185">
        <w:rPr>
          <w:rFonts w:ascii="Helvetica" w:hAnsi="Helvetica" w:cs="Helvetica"/>
          <w:sz w:val="18"/>
          <w:szCs w:val="18"/>
        </w:rPr>
        <w:t xml:space="preserve"> Low-e glass, e=0.</w:t>
      </w:r>
      <w:r w:rsidR="00171066">
        <w:rPr>
          <w:rFonts w:ascii="Helvetica" w:hAnsi="Helvetica" w:cs="Helvetica"/>
          <w:sz w:val="18"/>
          <w:szCs w:val="18"/>
        </w:rPr>
        <w:t>0</w:t>
      </w:r>
      <w:r w:rsidR="00427185">
        <w:rPr>
          <w:rFonts w:ascii="Helvetica" w:hAnsi="Helvetica" w:cs="Helvetica"/>
          <w:sz w:val="18"/>
          <w:szCs w:val="18"/>
        </w:rPr>
        <w:t>21)]</w:t>
      </w:r>
      <w:r w:rsidR="00FF04EF">
        <w:rPr>
          <w:rFonts w:ascii="Helvetica" w:hAnsi="Helvetica" w:cs="Helvetica"/>
          <w:sz w:val="18"/>
          <w:szCs w:val="18"/>
        </w:rPr>
        <w:t xml:space="preserve"> </w:t>
      </w:r>
    </w:p>
    <w:p w:rsidR="007053CE" w:rsidRDefault="007053CE" w:rsidP="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r>
      <w:r w:rsidR="00AF08D4">
        <w:rPr>
          <w:rFonts w:ascii="Helvetica" w:hAnsi="Helvetica" w:cs="Helvetica"/>
          <w:sz w:val="18"/>
          <w:szCs w:val="18"/>
        </w:rPr>
        <w:t>[</w:t>
      </w:r>
      <w:r w:rsidR="00FF04EF">
        <w:rPr>
          <w:rFonts w:ascii="Helvetica" w:hAnsi="Helvetica" w:cs="Helvetica"/>
          <w:sz w:val="18"/>
          <w:szCs w:val="18"/>
        </w:rPr>
        <w:t xml:space="preserve">Reliance-TC, type I; </w:t>
      </w:r>
      <w:r w:rsidR="00EF6200">
        <w:rPr>
          <w:rFonts w:ascii="Helvetica" w:hAnsi="Helvetica" w:cs="Helvetica"/>
          <w:sz w:val="18"/>
          <w:szCs w:val="18"/>
        </w:rPr>
        <w:t>.59</w:t>
      </w:r>
      <w:r w:rsidR="00D43DDD">
        <w:rPr>
          <w:rFonts w:ascii="Helvetica" w:hAnsi="Helvetica" w:cs="Helvetica"/>
          <w:sz w:val="18"/>
          <w:szCs w:val="18"/>
        </w:rPr>
        <w:t xml:space="preserve"> </w:t>
      </w:r>
      <w:r w:rsidR="00B72ADE">
        <w:rPr>
          <w:rFonts w:ascii="Helvetica" w:hAnsi="Helvetica" w:cs="Helvetica"/>
          <w:sz w:val="18"/>
          <w:szCs w:val="18"/>
        </w:rPr>
        <w:t xml:space="preserve">Btu/h-ft²-F </w:t>
      </w:r>
      <w:r w:rsidR="00EF6200">
        <w:rPr>
          <w:rFonts w:ascii="Helvetica" w:hAnsi="Helvetica" w:cs="Helvetica"/>
          <w:sz w:val="18"/>
          <w:szCs w:val="18"/>
        </w:rPr>
        <w:t>(3.35</w:t>
      </w:r>
      <w:r w:rsidR="009B48DC">
        <w:rPr>
          <w:rFonts w:ascii="Helvetica" w:hAnsi="Helvetica" w:cs="Helvetica"/>
          <w:sz w:val="18"/>
          <w:szCs w:val="18"/>
        </w:rPr>
        <w:t xml:space="preserve"> W/m²-K) </w:t>
      </w:r>
      <w:r w:rsidR="00D43DDD">
        <w:rPr>
          <w:rFonts w:ascii="Helvetica" w:hAnsi="Helvetica" w:cs="Helvetica"/>
          <w:sz w:val="18"/>
          <w:szCs w:val="18"/>
        </w:rPr>
        <w:t>(with clear glass)].</w:t>
      </w:r>
    </w:p>
    <w:p w:rsidR="007053CE" w:rsidRDefault="00427185" w:rsidP="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r>
      <w:r w:rsidR="00EF6200">
        <w:rPr>
          <w:rFonts w:ascii="Helvetica" w:hAnsi="Helvetica" w:cs="Helvetica"/>
          <w:sz w:val="18"/>
          <w:szCs w:val="18"/>
        </w:rPr>
        <w:t xml:space="preserve">[Reliance-TC, type II w/ Alum. Pressure Plate; .32 Btu/h-ft² -F (1.82 W/m²-K) (with Low-e glass, e=0.021)] </w:t>
      </w:r>
    </w:p>
    <w:p w:rsidR="00FF04EF" w:rsidRDefault="007053CE" w:rsidP="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r>
      <w:r w:rsidR="00427185">
        <w:rPr>
          <w:rFonts w:ascii="Helvetica" w:hAnsi="Helvetica" w:cs="Helvetica"/>
          <w:sz w:val="18"/>
          <w:szCs w:val="18"/>
        </w:rPr>
        <w:t>[Reliance-TC, type II</w:t>
      </w:r>
      <w:r w:rsidR="00EF6200">
        <w:rPr>
          <w:rFonts w:ascii="Helvetica" w:hAnsi="Helvetica" w:cs="Helvetica"/>
          <w:sz w:val="18"/>
          <w:szCs w:val="18"/>
        </w:rPr>
        <w:t xml:space="preserve"> w/ FRP Pressure Plate</w:t>
      </w:r>
      <w:r w:rsidR="00427185">
        <w:rPr>
          <w:rFonts w:ascii="Helvetica" w:hAnsi="Helvetica" w:cs="Helvetica"/>
          <w:sz w:val="18"/>
          <w:szCs w:val="18"/>
        </w:rPr>
        <w:t>; .30 Btu/h-ft² -F (1.70 W/m²-K) (with Low-e glass, e=0.</w:t>
      </w:r>
      <w:r w:rsidR="00171066">
        <w:rPr>
          <w:rFonts w:ascii="Helvetica" w:hAnsi="Helvetica" w:cs="Helvetica"/>
          <w:sz w:val="18"/>
          <w:szCs w:val="18"/>
        </w:rPr>
        <w:t>0</w:t>
      </w:r>
      <w:r w:rsidR="00427185">
        <w:rPr>
          <w:rFonts w:ascii="Helvetica" w:hAnsi="Helvetica" w:cs="Helvetica"/>
          <w:sz w:val="18"/>
          <w:szCs w:val="18"/>
        </w:rPr>
        <w:t>21)]</w:t>
      </w:r>
    </w:p>
    <w:p w:rsidR="007053CE" w:rsidRDefault="00D43DDD" w:rsidP="00446499">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Helvetica" w:hAnsi="Helvetica" w:cs="Helvetica"/>
          <w:sz w:val="18"/>
          <w:szCs w:val="18"/>
        </w:rPr>
      </w:pPr>
      <w:r>
        <w:rPr>
          <w:rFonts w:ascii="Helvetica" w:hAnsi="Helvetica" w:cs="Helvetica"/>
          <w:sz w:val="18"/>
          <w:szCs w:val="18"/>
        </w:rPr>
        <w:tab/>
        <w:t>G.</w:t>
      </w:r>
      <w:r>
        <w:rPr>
          <w:rFonts w:ascii="Helvetica" w:hAnsi="Helvetica" w:cs="Helvetica"/>
          <w:sz w:val="18"/>
          <w:szCs w:val="18"/>
        </w:rPr>
        <w:tab/>
        <w:t>Condensation Resistance (CRF):  When tested to AAMA Specification 1503, the condensation resistance f</w:t>
      </w:r>
      <w:r w:rsidR="00AF08D4">
        <w:rPr>
          <w:rFonts w:ascii="Helvetica" w:hAnsi="Helvetica" w:cs="Helvetica"/>
          <w:sz w:val="18"/>
          <w:szCs w:val="18"/>
        </w:rPr>
        <w:t xml:space="preserve">actor shall not be less than </w:t>
      </w:r>
      <w:r w:rsidR="004C2AEC">
        <w:rPr>
          <w:rFonts w:ascii="Helvetica" w:hAnsi="Helvetica" w:cs="Helvetica"/>
          <w:sz w:val="18"/>
          <w:szCs w:val="18"/>
        </w:rPr>
        <w:t xml:space="preserve">[Reliance-TC, type I; </w:t>
      </w:r>
      <w:r w:rsidR="00446499">
        <w:rPr>
          <w:rFonts w:ascii="Helvetica" w:hAnsi="Helvetica" w:cs="Helvetica"/>
          <w:sz w:val="18"/>
          <w:szCs w:val="18"/>
        </w:rPr>
        <w:t>73</w:t>
      </w:r>
      <w:r w:rsidR="004C2AEC">
        <w:rPr>
          <w:rFonts w:ascii="Helvetica" w:hAnsi="Helvetica" w:cs="Helvetica"/>
          <w:sz w:val="18"/>
          <w:szCs w:val="18"/>
        </w:rPr>
        <w:t xml:space="preserve"> </w:t>
      </w:r>
      <w:proofErr w:type="gramStart"/>
      <w:r w:rsidR="004C2AEC">
        <w:rPr>
          <w:rFonts w:ascii="Helvetica" w:hAnsi="Helvetica" w:cs="Helvetica"/>
          <w:sz w:val="16"/>
          <w:szCs w:val="16"/>
        </w:rPr>
        <w:t>frame</w:t>
      </w:r>
      <w:proofErr w:type="gramEnd"/>
      <w:r w:rsidR="004C2AEC">
        <w:rPr>
          <w:rFonts w:ascii="Helvetica" w:hAnsi="Helvetica" w:cs="Helvetica"/>
          <w:sz w:val="16"/>
          <w:szCs w:val="16"/>
        </w:rPr>
        <w:t xml:space="preserve"> </w:t>
      </w:r>
      <w:r w:rsidR="004C2AEC">
        <w:rPr>
          <w:rFonts w:ascii="Helvetica" w:hAnsi="Helvetica" w:cs="Helvetica"/>
          <w:sz w:val="18"/>
          <w:szCs w:val="18"/>
        </w:rPr>
        <w:t>and 59</w:t>
      </w:r>
      <w:r w:rsidR="004C2AEC">
        <w:rPr>
          <w:rFonts w:ascii="Helvetica" w:hAnsi="Helvetica" w:cs="Helvetica"/>
          <w:sz w:val="16"/>
          <w:szCs w:val="16"/>
        </w:rPr>
        <w:t xml:space="preserve"> glass </w:t>
      </w:r>
      <w:r w:rsidR="004C2AEC">
        <w:rPr>
          <w:rFonts w:ascii="Helvetica" w:hAnsi="Helvetica" w:cs="Helvetica"/>
          <w:sz w:val="18"/>
          <w:szCs w:val="18"/>
        </w:rPr>
        <w:t>(with clear glass)]</w:t>
      </w:r>
      <w:r w:rsidR="004C2AEC" w:rsidRPr="004C2AEC">
        <w:rPr>
          <w:rFonts w:ascii="Helvetica" w:hAnsi="Helvetica" w:cs="Helvetica"/>
          <w:sz w:val="18"/>
          <w:szCs w:val="18"/>
        </w:rPr>
        <w:t xml:space="preserve"> </w:t>
      </w:r>
      <w:r w:rsidR="004C2AEC">
        <w:rPr>
          <w:rFonts w:ascii="Helvetica" w:hAnsi="Helvetica" w:cs="Helvetica"/>
          <w:sz w:val="18"/>
          <w:szCs w:val="18"/>
        </w:rPr>
        <w:t xml:space="preserve">[Reliance-TC, type I; </w:t>
      </w:r>
      <w:r w:rsidR="00446499">
        <w:rPr>
          <w:rFonts w:ascii="Helvetica" w:hAnsi="Helvetica" w:cs="Helvetica"/>
          <w:sz w:val="18"/>
          <w:szCs w:val="18"/>
        </w:rPr>
        <w:t>74</w:t>
      </w:r>
      <w:r w:rsidR="004C2AEC">
        <w:rPr>
          <w:rFonts w:ascii="Helvetica" w:hAnsi="Helvetica" w:cs="Helvetica"/>
          <w:sz w:val="18"/>
          <w:szCs w:val="18"/>
        </w:rPr>
        <w:t xml:space="preserve"> </w:t>
      </w:r>
      <w:r w:rsidR="004C2AEC">
        <w:rPr>
          <w:rFonts w:ascii="Helvetica" w:hAnsi="Helvetica" w:cs="Helvetica"/>
          <w:sz w:val="16"/>
          <w:szCs w:val="16"/>
        </w:rPr>
        <w:t xml:space="preserve">frame </w:t>
      </w:r>
      <w:r w:rsidR="004C2AEC">
        <w:rPr>
          <w:rFonts w:ascii="Helvetica" w:hAnsi="Helvetica" w:cs="Helvetica"/>
          <w:sz w:val="18"/>
          <w:szCs w:val="18"/>
        </w:rPr>
        <w:t xml:space="preserve">and </w:t>
      </w:r>
      <w:r w:rsidR="00446499">
        <w:rPr>
          <w:rFonts w:ascii="Helvetica" w:hAnsi="Helvetica" w:cs="Helvetica"/>
          <w:sz w:val="18"/>
          <w:szCs w:val="18"/>
        </w:rPr>
        <w:t>72</w:t>
      </w:r>
      <w:r w:rsidR="004C2AEC">
        <w:rPr>
          <w:rFonts w:ascii="Helvetica" w:hAnsi="Helvetica" w:cs="Helvetica"/>
          <w:sz w:val="16"/>
          <w:szCs w:val="16"/>
        </w:rPr>
        <w:t xml:space="preserve"> glass </w:t>
      </w:r>
      <w:r w:rsidR="004C2AEC">
        <w:rPr>
          <w:rFonts w:ascii="Helvetica" w:hAnsi="Helvetica" w:cs="Helvetica"/>
          <w:sz w:val="18"/>
          <w:szCs w:val="18"/>
        </w:rPr>
        <w:t xml:space="preserve">(with Low-e glass, e=.021)]. </w:t>
      </w:r>
    </w:p>
    <w:p w:rsidR="00446499" w:rsidRDefault="007053CE" w:rsidP="00446499">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r>
      <w:r w:rsidR="004C2AEC">
        <w:rPr>
          <w:rFonts w:ascii="Helvetica" w:hAnsi="Helvetica" w:cs="Helvetica"/>
          <w:sz w:val="18"/>
          <w:szCs w:val="18"/>
        </w:rPr>
        <w:t xml:space="preserve">[Reliance-TC, type II w/ Alum. Pressure Plate; 81 </w:t>
      </w:r>
      <w:r w:rsidR="004C2AEC">
        <w:rPr>
          <w:rFonts w:ascii="Helvetica" w:hAnsi="Helvetica" w:cs="Helvetica"/>
          <w:sz w:val="16"/>
          <w:szCs w:val="16"/>
        </w:rPr>
        <w:t>frame</w:t>
      </w:r>
      <w:r w:rsidR="004C2AEC">
        <w:rPr>
          <w:rFonts w:ascii="Helvetica" w:hAnsi="Helvetica" w:cs="Helvetica"/>
          <w:sz w:val="18"/>
          <w:szCs w:val="18"/>
        </w:rPr>
        <w:t xml:space="preserve"> and 72 </w:t>
      </w:r>
      <w:r w:rsidR="004C2AEC">
        <w:rPr>
          <w:rFonts w:ascii="Helvetica" w:hAnsi="Helvetica" w:cs="Helvetica"/>
          <w:sz w:val="16"/>
          <w:szCs w:val="16"/>
        </w:rPr>
        <w:t>glass</w:t>
      </w:r>
      <w:r w:rsidR="004C2AEC">
        <w:rPr>
          <w:rFonts w:ascii="Helvetica" w:hAnsi="Helvetica" w:cs="Helvetica"/>
          <w:sz w:val="18"/>
          <w:szCs w:val="18"/>
        </w:rPr>
        <w:t xml:space="preserve"> (with Low-e glass, e=0.021)] </w:t>
      </w:r>
      <w:r w:rsidR="00446499">
        <w:rPr>
          <w:rFonts w:ascii="Helvetica" w:hAnsi="Helvetica" w:cs="Helvetica"/>
          <w:sz w:val="18"/>
          <w:szCs w:val="18"/>
        </w:rPr>
        <w:t xml:space="preserve">[Reliance-TC, type II w/ FRP pressure plate; 79 </w:t>
      </w:r>
      <w:r w:rsidR="00446499">
        <w:rPr>
          <w:rFonts w:ascii="Helvetica" w:hAnsi="Helvetica" w:cs="Helvetica"/>
          <w:sz w:val="16"/>
          <w:szCs w:val="16"/>
        </w:rPr>
        <w:t>frame</w:t>
      </w:r>
      <w:r w:rsidR="00446499">
        <w:rPr>
          <w:rFonts w:ascii="Helvetica" w:hAnsi="Helvetica" w:cs="Helvetica"/>
          <w:sz w:val="18"/>
          <w:szCs w:val="18"/>
        </w:rPr>
        <w:t xml:space="preserve"> and 59 </w:t>
      </w:r>
      <w:r w:rsidR="00446499">
        <w:rPr>
          <w:rFonts w:ascii="Helvetica" w:hAnsi="Helvetica" w:cs="Helvetica"/>
          <w:sz w:val="16"/>
          <w:szCs w:val="16"/>
        </w:rPr>
        <w:t>glass</w:t>
      </w:r>
      <w:r w:rsidR="00446499">
        <w:rPr>
          <w:rFonts w:ascii="Helvetica" w:hAnsi="Helvetica" w:cs="Helvetica"/>
          <w:sz w:val="18"/>
          <w:szCs w:val="18"/>
        </w:rPr>
        <w:t xml:space="preserve"> (with clear glass)] </w:t>
      </w:r>
    </w:p>
    <w:p w:rsidR="00FF04EF" w:rsidRDefault="00446499" w:rsidP="00446499">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Helvetica" w:hAnsi="Helvetica" w:cs="Helvetica"/>
          <w:sz w:val="18"/>
          <w:szCs w:val="18"/>
        </w:rPr>
      </w:pPr>
      <w:r>
        <w:rPr>
          <w:rFonts w:ascii="Helvetica" w:hAnsi="Helvetica" w:cs="Helvetica"/>
          <w:sz w:val="18"/>
          <w:szCs w:val="18"/>
        </w:rPr>
        <w:t xml:space="preserve"> </w:t>
      </w: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r>
      <w:r w:rsidR="00AF08D4">
        <w:rPr>
          <w:rFonts w:ascii="Helvetica" w:hAnsi="Helvetica" w:cs="Helvetica"/>
          <w:sz w:val="18"/>
          <w:szCs w:val="18"/>
        </w:rPr>
        <w:t>[</w:t>
      </w:r>
      <w:r w:rsidR="00FF04EF">
        <w:rPr>
          <w:rFonts w:ascii="Helvetica" w:hAnsi="Helvetica" w:cs="Helvetica"/>
          <w:sz w:val="18"/>
          <w:szCs w:val="18"/>
        </w:rPr>
        <w:t>Reliance-TC, type II</w:t>
      </w:r>
      <w:r w:rsidR="004C2AEC">
        <w:rPr>
          <w:rFonts w:ascii="Helvetica" w:hAnsi="Helvetica" w:cs="Helvetica"/>
          <w:sz w:val="18"/>
          <w:szCs w:val="18"/>
        </w:rPr>
        <w:t xml:space="preserve"> w/ FRP pressure plate</w:t>
      </w:r>
      <w:r w:rsidR="00FF04EF">
        <w:rPr>
          <w:rFonts w:ascii="Helvetica" w:hAnsi="Helvetica" w:cs="Helvetica"/>
          <w:sz w:val="18"/>
          <w:szCs w:val="18"/>
        </w:rPr>
        <w:t xml:space="preserve">; </w:t>
      </w:r>
      <w:r w:rsidR="00AF08D4">
        <w:rPr>
          <w:rFonts w:ascii="Helvetica" w:hAnsi="Helvetica" w:cs="Helvetica"/>
          <w:sz w:val="18"/>
          <w:szCs w:val="18"/>
        </w:rPr>
        <w:t>82</w:t>
      </w:r>
      <w:r w:rsidR="00D43DDD">
        <w:rPr>
          <w:rFonts w:ascii="Helvetica" w:hAnsi="Helvetica" w:cs="Helvetica"/>
          <w:sz w:val="18"/>
          <w:szCs w:val="18"/>
        </w:rPr>
        <w:t xml:space="preserve"> </w:t>
      </w:r>
      <w:r w:rsidR="00D43DDD">
        <w:rPr>
          <w:rFonts w:ascii="Helvetica" w:hAnsi="Helvetica" w:cs="Helvetica"/>
          <w:sz w:val="16"/>
          <w:szCs w:val="16"/>
        </w:rPr>
        <w:t>frame</w:t>
      </w:r>
      <w:r w:rsidR="00D43DDD">
        <w:rPr>
          <w:rFonts w:ascii="Helvetica" w:hAnsi="Helvetica" w:cs="Helvetica"/>
          <w:sz w:val="18"/>
          <w:szCs w:val="18"/>
        </w:rPr>
        <w:t xml:space="preserve"> and </w:t>
      </w:r>
      <w:r w:rsidR="00AF08D4">
        <w:rPr>
          <w:rFonts w:ascii="Helvetica" w:hAnsi="Helvetica" w:cs="Helvetica"/>
          <w:sz w:val="18"/>
          <w:szCs w:val="18"/>
        </w:rPr>
        <w:t>73</w:t>
      </w:r>
      <w:r w:rsidR="00D43DDD">
        <w:rPr>
          <w:rFonts w:ascii="Helvetica" w:hAnsi="Helvetica" w:cs="Helvetica"/>
          <w:sz w:val="18"/>
          <w:szCs w:val="18"/>
        </w:rPr>
        <w:t xml:space="preserve"> </w:t>
      </w:r>
      <w:r w:rsidR="00D43DDD">
        <w:rPr>
          <w:rFonts w:ascii="Helvetica" w:hAnsi="Helvetica" w:cs="Helvetica"/>
          <w:sz w:val="16"/>
          <w:szCs w:val="16"/>
        </w:rPr>
        <w:t>glass</w:t>
      </w:r>
      <w:r w:rsidR="00D43DDD">
        <w:rPr>
          <w:rFonts w:ascii="Helvetica" w:hAnsi="Helvetica" w:cs="Helvetica"/>
          <w:sz w:val="18"/>
          <w:szCs w:val="18"/>
        </w:rPr>
        <w:t xml:space="preserve"> (wit</w:t>
      </w:r>
      <w:r w:rsidR="00950D76">
        <w:rPr>
          <w:rFonts w:ascii="Helvetica" w:hAnsi="Helvetica" w:cs="Helvetica"/>
          <w:sz w:val="18"/>
          <w:szCs w:val="18"/>
        </w:rPr>
        <w:t>h Low-e glass, e=0.</w:t>
      </w:r>
      <w:r w:rsidR="00171066">
        <w:rPr>
          <w:rFonts w:ascii="Helvetica" w:hAnsi="Helvetica" w:cs="Helvetica"/>
          <w:sz w:val="18"/>
          <w:szCs w:val="18"/>
        </w:rPr>
        <w:t>0</w:t>
      </w:r>
      <w:r w:rsidR="00950D76">
        <w:rPr>
          <w:rFonts w:ascii="Helvetica" w:hAnsi="Helvetica" w:cs="Helvetica"/>
          <w:sz w:val="18"/>
          <w:szCs w:val="18"/>
        </w:rPr>
        <w:t>21</w:t>
      </w:r>
      <w:r w:rsidR="00AF08D4">
        <w:rPr>
          <w:rFonts w:ascii="Helvetica" w:hAnsi="Helvetica" w:cs="Helvetica"/>
          <w:sz w:val="18"/>
          <w:szCs w:val="18"/>
        </w:rPr>
        <w:t xml:space="preserve">)] </w:t>
      </w:r>
    </w:p>
    <w:p w:rsidR="007053CE" w:rsidRDefault="00D43DDD" w:rsidP="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Helvetica" w:hAnsi="Helvetica" w:cs="Helvetica"/>
          <w:sz w:val="18"/>
          <w:szCs w:val="18"/>
        </w:rPr>
      </w:pPr>
      <w:r>
        <w:rPr>
          <w:rFonts w:ascii="Helvetica" w:hAnsi="Helvetica" w:cs="Helvetica"/>
          <w:sz w:val="18"/>
          <w:szCs w:val="18"/>
        </w:rPr>
        <w:tab/>
        <w:t>H.</w:t>
      </w:r>
      <w:r>
        <w:rPr>
          <w:rFonts w:ascii="Helvetica" w:hAnsi="Helvetica" w:cs="Helvetica"/>
          <w:sz w:val="18"/>
          <w:szCs w:val="18"/>
        </w:rPr>
        <w:tab/>
        <w:t xml:space="preserve">Sound Transmission: </w:t>
      </w:r>
      <w:r w:rsidR="001A7EA5">
        <w:rPr>
          <w:rFonts w:ascii="Helvetica" w:hAnsi="Helvetica" w:cs="Helvetica"/>
          <w:sz w:val="18"/>
          <w:szCs w:val="18"/>
        </w:rPr>
        <w:t>When tested to ASTM E90, the Sound Transmission Class (STC) shall not be less t</w:t>
      </w:r>
      <w:r w:rsidR="00446499">
        <w:rPr>
          <w:rFonts w:ascii="Helvetica" w:hAnsi="Helvetica" w:cs="Helvetica"/>
          <w:sz w:val="18"/>
          <w:szCs w:val="18"/>
        </w:rPr>
        <w:t xml:space="preserve">han 32 (Reliance-TC, type I) [28 (Reliance-TC, type II w/ Alum. pressure plate)] </w:t>
      </w:r>
    </w:p>
    <w:p w:rsidR="007053CE" w:rsidRDefault="007053CE" w:rsidP="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r>
      <w:r w:rsidR="00446499">
        <w:rPr>
          <w:rFonts w:ascii="Helvetica" w:hAnsi="Helvetica" w:cs="Helvetica"/>
          <w:sz w:val="18"/>
          <w:szCs w:val="18"/>
        </w:rPr>
        <w:t>[31</w:t>
      </w:r>
      <w:r w:rsidR="001A7EA5">
        <w:rPr>
          <w:rFonts w:ascii="Helvetica" w:hAnsi="Helvetica" w:cs="Helvetica"/>
          <w:sz w:val="18"/>
          <w:szCs w:val="18"/>
        </w:rPr>
        <w:t xml:space="preserve"> (Reliance-TC, type II</w:t>
      </w:r>
      <w:r w:rsidR="00446499">
        <w:rPr>
          <w:rFonts w:ascii="Helvetica" w:hAnsi="Helvetica" w:cs="Helvetica"/>
          <w:sz w:val="18"/>
          <w:szCs w:val="18"/>
        </w:rPr>
        <w:t xml:space="preserve"> w/ FRP pressure plate</w:t>
      </w:r>
      <w:r w:rsidR="001A7EA5">
        <w:rPr>
          <w:rFonts w:ascii="Helvetica" w:hAnsi="Helvetica" w:cs="Helvetica"/>
          <w:sz w:val="18"/>
          <w:szCs w:val="18"/>
        </w:rPr>
        <w:t>)] based upon 1” (25mm) insulating glass (1/4” (6mm), 1/2” (12.7mm) AS, 1/4”(6mm)); OR, not less th</w:t>
      </w:r>
      <w:r w:rsidR="00446499">
        <w:rPr>
          <w:rFonts w:ascii="Helvetica" w:hAnsi="Helvetica" w:cs="Helvetica"/>
          <w:sz w:val="18"/>
          <w:szCs w:val="18"/>
        </w:rPr>
        <w:t xml:space="preserve">an 36 (Reliance-TC, type I) </w:t>
      </w:r>
    </w:p>
    <w:p w:rsidR="007053CE" w:rsidRDefault="007053CE" w:rsidP="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r>
      <w:r w:rsidR="00446499">
        <w:rPr>
          <w:rFonts w:ascii="Helvetica" w:hAnsi="Helvetica" w:cs="Helvetica"/>
          <w:sz w:val="18"/>
          <w:szCs w:val="18"/>
        </w:rPr>
        <w:t>[36</w:t>
      </w:r>
      <w:r w:rsidR="001A7EA5">
        <w:rPr>
          <w:rFonts w:ascii="Helvetica" w:hAnsi="Helvetica" w:cs="Helvetica"/>
          <w:sz w:val="18"/>
          <w:szCs w:val="18"/>
        </w:rPr>
        <w:t xml:space="preserve"> (Reliance-TC, type II</w:t>
      </w:r>
      <w:r w:rsidR="00446499">
        <w:rPr>
          <w:rFonts w:ascii="Helvetica" w:hAnsi="Helvetica" w:cs="Helvetica"/>
          <w:sz w:val="18"/>
          <w:szCs w:val="18"/>
        </w:rPr>
        <w:t xml:space="preserve"> w/ Alum. pressure plate</w:t>
      </w:r>
      <w:r w:rsidR="001A7EA5">
        <w:rPr>
          <w:rFonts w:ascii="Helvetica" w:hAnsi="Helvetica" w:cs="Helvetica"/>
          <w:sz w:val="18"/>
          <w:szCs w:val="18"/>
        </w:rPr>
        <w:t xml:space="preserve">)] </w:t>
      </w:r>
    </w:p>
    <w:p w:rsidR="00FF04EF" w:rsidRDefault="007053CE" w:rsidP="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r>
      <w:r w:rsidR="00446499">
        <w:rPr>
          <w:rFonts w:ascii="Helvetica" w:hAnsi="Helvetica" w:cs="Helvetica"/>
          <w:sz w:val="18"/>
          <w:szCs w:val="18"/>
        </w:rPr>
        <w:t xml:space="preserve">[34 (Reliance-TC, type II w/ FRP pressure plate)] </w:t>
      </w:r>
      <w:r w:rsidR="001A7EA5">
        <w:rPr>
          <w:rFonts w:ascii="Helvetica" w:hAnsi="Helvetica" w:cs="Helvetica"/>
          <w:sz w:val="18"/>
          <w:szCs w:val="18"/>
        </w:rPr>
        <w:t xml:space="preserve">based upon 1” (25mm) insulating </w:t>
      </w:r>
      <w:r w:rsidR="00AD2D2C">
        <w:rPr>
          <w:rFonts w:ascii="Helvetica" w:hAnsi="Helvetica" w:cs="Helvetica"/>
          <w:sz w:val="18"/>
          <w:szCs w:val="18"/>
        </w:rPr>
        <w:t xml:space="preserve">laminated </w:t>
      </w:r>
      <w:r w:rsidR="001A7EA5">
        <w:rPr>
          <w:rFonts w:ascii="Helvetica" w:hAnsi="Helvetica" w:cs="Helvetica"/>
          <w:sz w:val="18"/>
          <w:szCs w:val="18"/>
        </w:rPr>
        <w:t>glass (1/4” (6mm) Lam, 1/2” (12.7mm) AS, 1/4” (6mm) Lam).</w:t>
      </w:r>
    </w:p>
    <w:p w:rsidR="007053CE" w:rsidRDefault="007053CE" w:rsidP="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Helvetica" w:hAnsi="Helvetica" w:cs="Helvetica"/>
          <w:sz w:val="18"/>
          <w:szCs w:val="18"/>
        </w:rPr>
      </w:pP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Helvetica" w:hAnsi="Helvetica" w:cs="Helvetica"/>
          <w:sz w:val="18"/>
          <w:szCs w:val="18"/>
        </w:rPr>
      </w:pPr>
      <w:r>
        <w:rPr>
          <w:rFonts w:ascii="Helvetica" w:hAnsi="Helvetica" w:cs="Helvetica"/>
          <w:sz w:val="18"/>
          <w:szCs w:val="18"/>
        </w:rPr>
        <w:tab/>
        <w:t>[J.</w:t>
      </w:r>
      <w:r>
        <w:rPr>
          <w:rFonts w:ascii="Helvetica" w:hAnsi="Helvetica" w:cs="Helvetica"/>
          <w:sz w:val="18"/>
          <w:szCs w:val="18"/>
        </w:rPr>
        <w:tab/>
        <w:t>Laboratory Testing:  Refer to Section 01411 for requirements.]</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Helvetica" w:hAnsi="Helvetica" w:cs="Helvetica"/>
          <w:sz w:val="18"/>
          <w:szCs w:val="18"/>
        </w:rPr>
      </w:pPr>
      <w:r>
        <w:rPr>
          <w:rFonts w:ascii="Helvetica" w:hAnsi="Helvetica" w:cs="Helvetica"/>
          <w:sz w:val="18"/>
          <w:szCs w:val="18"/>
        </w:rPr>
        <w:tab/>
        <w:t>K.</w:t>
      </w:r>
      <w:r>
        <w:rPr>
          <w:rFonts w:ascii="Helvetica" w:hAnsi="Helvetica" w:cs="Helvetica"/>
          <w:sz w:val="18"/>
          <w:szCs w:val="18"/>
        </w:rPr>
        <w:tab/>
        <w:t>Interface:</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t>1.</w:t>
      </w:r>
      <w:r>
        <w:rPr>
          <w:rFonts w:ascii="Helvetica" w:hAnsi="Helvetica" w:cs="Helvetica"/>
          <w:sz w:val="18"/>
          <w:szCs w:val="18"/>
        </w:rPr>
        <w:tab/>
        <w:t xml:space="preserve">Furnish inserts and anchoring devices, which need to be preset and built into structure to </w:t>
      </w:r>
      <w:r>
        <w:rPr>
          <w:rFonts w:ascii="Helvetica" w:hAnsi="Helvetica" w:cs="Helvetica"/>
          <w:sz w:val="18"/>
          <w:szCs w:val="18"/>
        </w:rPr>
        <w:lastRenderedPageBreak/>
        <w:t>appropriate trade.</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t>2.</w:t>
      </w:r>
      <w:r>
        <w:rPr>
          <w:rFonts w:ascii="Helvetica" w:hAnsi="Helvetica" w:cs="Helvetica"/>
          <w:sz w:val="18"/>
          <w:szCs w:val="18"/>
        </w:rPr>
        <w:tab/>
        <w:t>Supply on timely basis to avoid delay in Work.</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t>3.</w:t>
      </w:r>
      <w:r>
        <w:rPr>
          <w:rFonts w:ascii="Helvetica" w:hAnsi="Helvetica" w:cs="Helvetica"/>
          <w:sz w:val="18"/>
          <w:szCs w:val="18"/>
        </w:rPr>
        <w:tab/>
        <w:t>Instruct other trades of proper location and position.</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t>4.</w:t>
      </w:r>
      <w:r>
        <w:rPr>
          <w:rFonts w:ascii="Helvetica" w:hAnsi="Helvetica" w:cs="Helvetica"/>
          <w:sz w:val="18"/>
          <w:szCs w:val="18"/>
        </w:rPr>
        <w:tab/>
        <w:t>Furnish setting drawings, diagrams, templates and installation instructions.</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r>
        <w:rPr>
          <w:rFonts w:ascii="Helvetica" w:hAnsi="Helvetica" w:cs="Helvetica"/>
          <w:sz w:val="18"/>
          <w:szCs w:val="18"/>
        </w:rPr>
        <w:t>*************************************************************************************************</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r>
        <w:rPr>
          <w:rFonts w:ascii="Helvetica" w:hAnsi="Helvetica" w:cs="Helvetica"/>
          <w:sz w:val="18"/>
          <w:szCs w:val="18"/>
        </w:rPr>
        <w:t>Include submittal requirements below, which are consistent with scope of project and extent of work of this section.  Only request submittals that are absolutely necessary.</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r>
        <w:rPr>
          <w:rFonts w:ascii="Helvetica" w:hAnsi="Helvetica" w:cs="Helvetica"/>
          <w:sz w:val="18"/>
          <w:szCs w:val="18"/>
        </w:rPr>
        <w:t>*************************************************************************************************</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Helvetica" w:hAnsi="Helvetica" w:cs="Helvetica"/>
          <w:sz w:val="18"/>
          <w:szCs w:val="18"/>
        </w:rPr>
      </w:pPr>
      <w:r>
        <w:rPr>
          <w:rFonts w:ascii="Helvetica" w:hAnsi="Helvetica" w:cs="Helvetica"/>
          <w:sz w:val="18"/>
          <w:szCs w:val="18"/>
        </w:rPr>
        <w:t>1.04</w:t>
      </w:r>
      <w:r>
        <w:rPr>
          <w:rFonts w:ascii="Helvetica" w:hAnsi="Helvetica" w:cs="Helvetica"/>
          <w:sz w:val="18"/>
          <w:szCs w:val="18"/>
        </w:rPr>
        <w:tab/>
        <w:t xml:space="preserve">  SUBMITTALS</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Helvetica" w:hAnsi="Helvetica" w:cs="Helvetica"/>
          <w:sz w:val="18"/>
          <w:szCs w:val="18"/>
        </w:rPr>
      </w:pPr>
      <w:r>
        <w:rPr>
          <w:rFonts w:ascii="Helvetica" w:hAnsi="Helvetica" w:cs="Helvetica"/>
          <w:sz w:val="18"/>
          <w:szCs w:val="18"/>
        </w:rPr>
        <w:tab/>
        <w:t>A.</w:t>
      </w:r>
      <w:r>
        <w:rPr>
          <w:rFonts w:ascii="Helvetica" w:hAnsi="Helvetica" w:cs="Helvetica"/>
          <w:sz w:val="18"/>
          <w:szCs w:val="18"/>
        </w:rPr>
        <w:tab/>
        <w:t>General:  Submit in accordance with Section 01300.</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Helvetica" w:hAnsi="Helvetica" w:cs="Helvetica"/>
          <w:sz w:val="18"/>
          <w:szCs w:val="18"/>
        </w:rPr>
      </w:pPr>
      <w:r>
        <w:rPr>
          <w:rFonts w:ascii="Helvetica" w:hAnsi="Helvetica" w:cs="Helvetica"/>
          <w:sz w:val="18"/>
          <w:szCs w:val="18"/>
        </w:rPr>
        <w:tab/>
        <w:t>B.</w:t>
      </w:r>
      <w:r>
        <w:rPr>
          <w:rFonts w:ascii="Helvetica" w:hAnsi="Helvetica" w:cs="Helvetica"/>
          <w:sz w:val="18"/>
          <w:szCs w:val="18"/>
        </w:rPr>
        <w:tab/>
        <w:t>Product Data:</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t>1.</w:t>
      </w:r>
      <w:r>
        <w:rPr>
          <w:rFonts w:ascii="Helvetica" w:hAnsi="Helvetica" w:cs="Helvetica"/>
          <w:sz w:val="18"/>
          <w:szCs w:val="18"/>
        </w:rPr>
        <w:tab/>
        <w:t>Submit manufacturer's descriptive literature for each manufactured products.</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t>2.</w:t>
      </w:r>
      <w:r>
        <w:rPr>
          <w:rFonts w:ascii="Helvetica" w:hAnsi="Helvetica" w:cs="Helvetica"/>
          <w:sz w:val="18"/>
          <w:szCs w:val="18"/>
        </w:rPr>
        <w:tab/>
        <w:t>Include information for factory finishes, accessories and other required components.</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r>
        <w:rPr>
          <w:rFonts w:ascii="Helvetica" w:hAnsi="Helvetica" w:cs="Helvetica"/>
          <w:sz w:val="18"/>
          <w:szCs w:val="18"/>
        </w:rPr>
        <w:t>*************************************************************************************************</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r>
        <w:rPr>
          <w:rFonts w:ascii="Helvetica" w:hAnsi="Helvetica" w:cs="Helvetica"/>
          <w:sz w:val="18"/>
          <w:szCs w:val="18"/>
        </w:rPr>
        <w:t>Retain item below when manufacturer's standard colors are specified for pigmented finishes; coordinate with finish article.</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r>
        <w:rPr>
          <w:rFonts w:ascii="Helvetica" w:hAnsi="Helvetica" w:cs="Helvetica"/>
          <w:sz w:val="18"/>
          <w:szCs w:val="18"/>
        </w:rPr>
        <w:t>*************************************************************************************************</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t>[3.</w:t>
      </w:r>
      <w:r>
        <w:rPr>
          <w:rFonts w:ascii="Helvetica" w:hAnsi="Helvetica" w:cs="Helvetica"/>
          <w:sz w:val="18"/>
          <w:szCs w:val="18"/>
        </w:rPr>
        <w:tab/>
        <w:t>Include color charts for finish indicating manufacturer's standard colors available for selection.]</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Helvetica" w:hAnsi="Helvetica" w:cs="Helvetica"/>
          <w:sz w:val="18"/>
          <w:szCs w:val="18"/>
        </w:rPr>
      </w:pPr>
      <w:r>
        <w:rPr>
          <w:rFonts w:ascii="Helvetica" w:hAnsi="Helvetica" w:cs="Helvetica"/>
          <w:sz w:val="18"/>
          <w:szCs w:val="18"/>
        </w:rPr>
        <w:tab/>
        <w:t>C.</w:t>
      </w:r>
      <w:r>
        <w:rPr>
          <w:rFonts w:ascii="Helvetica" w:hAnsi="Helvetica" w:cs="Helvetica"/>
          <w:sz w:val="18"/>
          <w:szCs w:val="18"/>
        </w:rPr>
        <w:tab/>
        <w:t>Shop Drawings:</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t>1.</w:t>
      </w:r>
      <w:r>
        <w:rPr>
          <w:rFonts w:ascii="Helvetica" w:hAnsi="Helvetica" w:cs="Helvetica"/>
          <w:sz w:val="18"/>
          <w:szCs w:val="18"/>
        </w:rPr>
        <w:tab/>
        <w:t>Submit drawings indicating elevations, detailed design, dimensions, member profiles, joint locations, arrangement of units, member connections, and thickness of various components.</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t>2.</w:t>
      </w:r>
      <w:r>
        <w:rPr>
          <w:rFonts w:ascii="Helvetica" w:hAnsi="Helvetica" w:cs="Helvetica"/>
          <w:sz w:val="18"/>
          <w:szCs w:val="18"/>
        </w:rPr>
        <w:tab/>
        <w:t>Show following items:</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2116" w:hanging="2116"/>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t>a.</w:t>
      </w:r>
      <w:r>
        <w:rPr>
          <w:rFonts w:ascii="Helvetica" w:hAnsi="Helvetica" w:cs="Helvetica"/>
          <w:sz w:val="18"/>
          <w:szCs w:val="18"/>
        </w:rPr>
        <w:tab/>
        <w:t>Details of special shapes.</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2116" w:hanging="2116"/>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t>b.</w:t>
      </w:r>
      <w:r>
        <w:rPr>
          <w:rFonts w:ascii="Helvetica" w:hAnsi="Helvetica" w:cs="Helvetica"/>
          <w:sz w:val="18"/>
          <w:szCs w:val="18"/>
        </w:rPr>
        <w:tab/>
        <w:t>Reinforcing.</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2116" w:hanging="2116"/>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t>c.</w:t>
      </w:r>
      <w:r>
        <w:rPr>
          <w:rFonts w:ascii="Helvetica" w:hAnsi="Helvetica" w:cs="Helvetica"/>
          <w:sz w:val="18"/>
          <w:szCs w:val="18"/>
        </w:rPr>
        <w:tab/>
        <w:t>Drainage details and flow diagrams.</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2116" w:hanging="2116"/>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t>d.</w:t>
      </w:r>
      <w:r>
        <w:rPr>
          <w:rFonts w:ascii="Helvetica" w:hAnsi="Helvetica" w:cs="Helvetica"/>
          <w:sz w:val="18"/>
          <w:szCs w:val="18"/>
        </w:rPr>
        <w:tab/>
        <w:t>Anchorage system.</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2116" w:hanging="2116"/>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t>e.</w:t>
      </w:r>
      <w:r>
        <w:rPr>
          <w:rFonts w:ascii="Helvetica" w:hAnsi="Helvetica" w:cs="Helvetica"/>
          <w:sz w:val="18"/>
          <w:szCs w:val="18"/>
        </w:rPr>
        <w:tab/>
        <w:t>Interfacing with building construction.</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2116" w:hanging="2116"/>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t>f.</w:t>
      </w:r>
      <w:r>
        <w:rPr>
          <w:rFonts w:ascii="Helvetica" w:hAnsi="Helvetica" w:cs="Helvetica"/>
          <w:sz w:val="18"/>
          <w:szCs w:val="18"/>
        </w:rPr>
        <w:tab/>
        <w:t>Provisions for system expansion and contraction</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2116" w:hanging="2116"/>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t>g.</w:t>
      </w:r>
      <w:r>
        <w:rPr>
          <w:rFonts w:ascii="Helvetica" w:hAnsi="Helvetica" w:cs="Helvetica"/>
          <w:sz w:val="18"/>
          <w:szCs w:val="18"/>
        </w:rPr>
        <w:tab/>
        <w:t>Thermal breaks.</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t>4.</w:t>
      </w:r>
      <w:r>
        <w:rPr>
          <w:rFonts w:ascii="Helvetica" w:hAnsi="Helvetica" w:cs="Helvetica"/>
          <w:sz w:val="18"/>
          <w:szCs w:val="18"/>
        </w:rPr>
        <w:tab/>
        <w:t>Indicate glazing details, methods, [locations of various types and thickness of glass] [, emergency breakout locations,] and internal sealant requirements.</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t>5.</w:t>
      </w:r>
      <w:r>
        <w:rPr>
          <w:rFonts w:ascii="Helvetica" w:hAnsi="Helvetica" w:cs="Helvetica"/>
          <w:sz w:val="18"/>
          <w:szCs w:val="18"/>
        </w:rPr>
        <w:tab/>
        <w:t>Clearly indicate locations of exposed fasteners and joints for Architect's acceptance.</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t>6.</w:t>
      </w:r>
      <w:r>
        <w:rPr>
          <w:rFonts w:ascii="Helvetica" w:hAnsi="Helvetica" w:cs="Helvetica"/>
          <w:sz w:val="18"/>
          <w:szCs w:val="18"/>
        </w:rPr>
        <w:tab/>
        <w:t>Clearly show where and how manufacturer's system deviates from Contract Drawings and these Specifications.</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Helvetica" w:hAnsi="Helvetica" w:cs="Helvetica"/>
          <w:sz w:val="18"/>
          <w:szCs w:val="18"/>
        </w:rPr>
      </w:pPr>
      <w:r>
        <w:rPr>
          <w:rFonts w:ascii="Helvetica" w:hAnsi="Helvetica" w:cs="Helvetica"/>
          <w:sz w:val="18"/>
          <w:szCs w:val="18"/>
        </w:rPr>
        <w:tab/>
        <w:t>[D.</w:t>
      </w:r>
      <w:r>
        <w:rPr>
          <w:rFonts w:ascii="Helvetica" w:hAnsi="Helvetica" w:cs="Helvetica"/>
          <w:sz w:val="18"/>
          <w:szCs w:val="18"/>
        </w:rPr>
        <w:tab/>
        <w:t>Mock-up Drawings:  Submit drawings for mock-ups; refer to Section 01430 for mock-up requirements.]</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r>
        <w:rPr>
          <w:rFonts w:ascii="Helvetica" w:hAnsi="Helvetica" w:cs="Helvetica"/>
          <w:sz w:val="18"/>
          <w:szCs w:val="18"/>
        </w:rPr>
        <w:t>*************************************************************************************************</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r>
        <w:rPr>
          <w:rFonts w:ascii="Helvetica" w:hAnsi="Helvetica" w:cs="Helvetica"/>
          <w:sz w:val="18"/>
          <w:szCs w:val="18"/>
        </w:rPr>
        <w:t>Retain data within brackets in first subparagraph when pigmented finish is specified; coordinate with article 2.07.</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r>
        <w:rPr>
          <w:rFonts w:ascii="Helvetica" w:hAnsi="Helvetica" w:cs="Helvetica"/>
          <w:sz w:val="18"/>
          <w:szCs w:val="18"/>
        </w:rPr>
        <w:t>*************************************************************************************************</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Helvetica" w:hAnsi="Helvetica" w:cs="Helvetica"/>
          <w:sz w:val="18"/>
          <w:szCs w:val="18"/>
        </w:rPr>
      </w:pPr>
      <w:r>
        <w:rPr>
          <w:rFonts w:ascii="Helvetica" w:hAnsi="Helvetica" w:cs="Helvetica"/>
          <w:sz w:val="18"/>
          <w:szCs w:val="18"/>
        </w:rPr>
        <w:tab/>
        <w:t>E.</w:t>
      </w:r>
      <w:r>
        <w:rPr>
          <w:rFonts w:ascii="Helvetica" w:hAnsi="Helvetica" w:cs="Helvetica"/>
          <w:sz w:val="18"/>
          <w:szCs w:val="18"/>
        </w:rPr>
        <w:tab/>
        <w:t>Samples:</w:t>
      </w:r>
    </w:p>
    <w:p w:rsidR="00D43DDD" w:rsidRDefault="00D43DDD">
      <w:pPr>
        <w:widowControl w:val="0"/>
        <w:autoSpaceDE w:val="0"/>
        <w:autoSpaceDN w:val="0"/>
        <w:adjustRightInd w:val="0"/>
        <w:spacing w:after="0" w:line="240" w:lineRule="auto"/>
        <w:rPr>
          <w:rFonts w:ascii="Helvetica" w:hAnsi="Helvetica" w:cs="Helvetica"/>
          <w:sz w:val="18"/>
          <w:szCs w:val="18"/>
        </w:rPr>
      </w:pPr>
      <w:r>
        <w:rPr>
          <w:rFonts w:ascii="Helvetica" w:hAnsi="Helvetica" w:cs="Helvetica"/>
          <w:sz w:val="18"/>
          <w:szCs w:val="18"/>
        </w:rPr>
        <w:t>1.</w:t>
      </w:r>
      <w:r>
        <w:rPr>
          <w:rFonts w:ascii="Helvetica" w:hAnsi="Helvetica" w:cs="Helvetica"/>
          <w:sz w:val="18"/>
          <w:szCs w:val="18"/>
        </w:rPr>
        <w:tab/>
        <w:t>Submit manufactures samples indicating quality of finish in required colors.</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12"/>
        <w:rPr>
          <w:rFonts w:ascii="Helvetica" w:hAnsi="Helvetica" w:cs="Helvetica"/>
          <w:sz w:val="18"/>
          <w:szCs w:val="18"/>
        </w:rPr>
      </w:pPr>
      <w:r>
        <w:rPr>
          <w:rFonts w:ascii="Helvetica" w:hAnsi="Helvetica" w:cs="Helvetica"/>
          <w:sz w:val="18"/>
          <w:szCs w:val="18"/>
        </w:rPr>
        <w:t>2.</w:t>
      </w:r>
      <w:r>
        <w:rPr>
          <w:rFonts w:ascii="Helvetica" w:hAnsi="Helvetica" w:cs="Helvetica"/>
          <w:sz w:val="18"/>
          <w:szCs w:val="18"/>
        </w:rPr>
        <w:tab/>
        <w:t>Where normal texture or color variations are expected, include additional samples illustrating range of variation.</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t>[3.</w:t>
      </w:r>
      <w:r>
        <w:rPr>
          <w:rFonts w:ascii="Helvetica" w:hAnsi="Helvetica" w:cs="Helvetica"/>
          <w:sz w:val="18"/>
          <w:szCs w:val="18"/>
        </w:rPr>
        <w:tab/>
        <w:t xml:space="preserve">Submit samples of structural glazing gaskets, 12-inch </w:t>
      </w:r>
      <w:r w:rsidR="00803F0B">
        <w:rPr>
          <w:rFonts w:ascii="Helvetica" w:hAnsi="Helvetica" w:cs="Helvetica"/>
          <w:sz w:val="18"/>
          <w:szCs w:val="18"/>
        </w:rPr>
        <w:t xml:space="preserve">(305mm) </w:t>
      </w:r>
      <w:r>
        <w:rPr>
          <w:rFonts w:ascii="Helvetica" w:hAnsi="Helvetica" w:cs="Helvetica"/>
          <w:sz w:val="18"/>
          <w:szCs w:val="18"/>
        </w:rPr>
        <w:t>lengths.]</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t>[4.</w:t>
      </w:r>
      <w:r>
        <w:rPr>
          <w:rFonts w:ascii="Helvetica" w:hAnsi="Helvetica" w:cs="Helvetica"/>
          <w:sz w:val="18"/>
          <w:szCs w:val="18"/>
        </w:rPr>
        <w:tab/>
        <w:t>Submit samples of sealants for color selection.]</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p>
    <w:p w:rsidR="00D43DDD" w:rsidRDefault="00D43DDD">
      <w:pPr>
        <w:widowControl w:val="0"/>
        <w:tabs>
          <w:tab w:val="center" w:pos="4680"/>
        </w:tabs>
        <w:autoSpaceDE w:val="0"/>
        <w:autoSpaceDN w:val="0"/>
        <w:adjustRightInd w:val="0"/>
        <w:spacing w:after="0" w:line="240" w:lineRule="atLeast"/>
        <w:rPr>
          <w:rFonts w:ascii="Helvetica" w:hAnsi="Helvetica" w:cs="Helvetica"/>
          <w:sz w:val="18"/>
          <w:szCs w:val="18"/>
        </w:rPr>
      </w:pPr>
      <w:r>
        <w:rPr>
          <w:rFonts w:ascii="Helvetica" w:hAnsi="Helvetica" w:cs="Helvetica"/>
          <w:sz w:val="18"/>
          <w:szCs w:val="18"/>
        </w:rPr>
        <w:tab/>
        <w:t>***** OR *****</w:t>
      </w:r>
    </w:p>
    <w:p w:rsidR="007053CE" w:rsidRDefault="00D43DDD" w:rsidP="007053CE">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Helvetica" w:hAnsi="Helvetica" w:cs="Helvetica"/>
          <w:sz w:val="18"/>
          <w:szCs w:val="18"/>
        </w:rPr>
      </w:pPr>
      <w:r>
        <w:rPr>
          <w:rFonts w:ascii="Helvetica" w:hAnsi="Helvetica" w:cs="Helvetica"/>
          <w:sz w:val="18"/>
          <w:szCs w:val="18"/>
        </w:rPr>
        <w:tab/>
      </w:r>
    </w:p>
    <w:p w:rsidR="00D43DDD" w:rsidRDefault="00D43DDD" w:rsidP="007053CE">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Helvetica" w:hAnsi="Helvetica" w:cs="Helvetica"/>
          <w:sz w:val="18"/>
          <w:szCs w:val="18"/>
        </w:rPr>
      </w:pPr>
      <w:r>
        <w:rPr>
          <w:rFonts w:ascii="Helvetica" w:hAnsi="Helvetica" w:cs="Helvetica"/>
          <w:sz w:val="18"/>
          <w:szCs w:val="18"/>
        </w:rPr>
        <w:t>*************************************************************************************************</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r>
        <w:rPr>
          <w:rFonts w:ascii="Helvetica" w:hAnsi="Helvetica" w:cs="Helvetica"/>
          <w:sz w:val="18"/>
          <w:szCs w:val="18"/>
        </w:rPr>
        <w:t>Following paragraph permits option to submit results of pre-tested existing fixed window designs.  Retain when applicable.</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r>
        <w:rPr>
          <w:rFonts w:ascii="Helvetica" w:hAnsi="Helvetica" w:cs="Helvetica"/>
          <w:sz w:val="18"/>
          <w:szCs w:val="18"/>
        </w:rPr>
        <w:lastRenderedPageBreak/>
        <w:t>*************************************************************************************************</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Helvetica" w:hAnsi="Helvetica" w:cs="Helvetica"/>
          <w:sz w:val="18"/>
          <w:szCs w:val="18"/>
        </w:rPr>
      </w:pPr>
      <w:r>
        <w:rPr>
          <w:rFonts w:ascii="Helvetica" w:hAnsi="Helvetica" w:cs="Helvetica"/>
          <w:sz w:val="18"/>
          <w:szCs w:val="18"/>
        </w:rPr>
        <w:tab/>
        <w:t>[F.</w:t>
      </w:r>
      <w:r>
        <w:rPr>
          <w:rFonts w:ascii="Helvetica" w:hAnsi="Helvetica" w:cs="Helvetica"/>
          <w:sz w:val="18"/>
          <w:szCs w:val="18"/>
        </w:rPr>
        <w:tab/>
        <w:t>Test Reports:  Submit certified copies of previous tests reports by independent laboratory substantiating performance of system.  Include other supportive data as necessary.]</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p>
    <w:p w:rsidR="00D43DDD" w:rsidRDefault="00803F0B" w:rsidP="00803F0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Helvetica" w:hAnsi="Helvetica" w:cs="Helvetica"/>
          <w:sz w:val="18"/>
          <w:szCs w:val="18"/>
        </w:rPr>
      </w:pPr>
      <w:r>
        <w:rPr>
          <w:rFonts w:ascii="Helvetica" w:hAnsi="Helvetica" w:cs="Helvetica"/>
          <w:sz w:val="18"/>
          <w:szCs w:val="18"/>
        </w:rPr>
        <w:tab/>
        <w:t xml:space="preserve">G.  </w:t>
      </w:r>
      <w:r>
        <w:rPr>
          <w:rFonts w:ascii="Helvetica" w:hAnsi="Helvetica" w:cs="Helvetica"/>
          <w:sz w:val="18"/>
          <w:szCs w:val="18"/>
        </w:rPr>
        <w:tab/>
        <w:t xml:space="preserve">Manufacturer's Instructions: </w:t>
      </w:r>
      <w:r w:rsidR="00D43DDD">
        <w:rPr>
          <w:rFonts w:ascii="Helvetica" w:hAnsi="Helvetica" w:cs="Helvetica"/>
          <w:sz w:val="18"/>
          <w:szCs w:val="18"/>
        </w:rPr>
        <w:t xml:space="preserve">Submit manufacturer's </w:t>
      </w:r>
      <w:r>
        <w:rPr>
          <w:rFonts w:ascii="Helvetica" w:hAnsi="Helvetica" w:cs="Helvetica"/>
          <w:sz w:val="18"/>
          <w:szCs w:val="18"/>
        </w:rPr>
        <w:t>printed installation instructions. [Include detailed instructions describing each step of re-glazing procedures.]</w:t>
      </w:r>
    </w:p>
    <w:p w:rsidR="00803F0B" w:rsidRDefault="00803F0B" w:rsidP="00803F0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Helvetica" w:hAnsi="Helvetica" w:cs="Helvetica"/>
          <w:sz w:val="18"/>
          <w:szCs w:val="18"/>
        </w:rPr>
      </w:pPr>
    </w:p>
    <w:p w:rsidR="00D43DDD" w:rsidRDefault="00803F0B" w:rsidP="00803F0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Helvetica" w:hAnsi="Helvetica" w:cs="Helvetica"/>
          <w:sz w:val="18"/>
          <w:szCs w:val="18"/>
        </w:rPr>
      </w:pPr>
      <w:r>
        <w:rPr>
          <w:rFonts w:ascii="Helvetica" w:hAnsi="Helvetica" w:cs="Helvetica"/>
          <w:sz w:val="18"/>
          <w:szCs w:val="18"/>
        </w:rPr>
        <w:tab/>
        <w:t>H.</w:t>
      </w:r>
      <w:r>
        <w:rPr>
          <w:rFonts w:ascii="Helvetica" w:hAnsi="Helvetica" w:cs="Helvetica"/>
          <w:sz w:val="18"/>
          <w:szCs w:val="18"/>
        </w:rPr>
        <w:tab/>
        <w:t>Warranty: Submit specified warranties.</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r>
        <w:rPr>
          <w:rFonts w:ascii="Helvetica" w:hAnsi="Helvetica" w:cs="Helvetica"/>
          <w:sz w:val="18"/>
          <w:szCs w:val="18"/>
        </w:rPr>
        <w:t>*************************************************************************************************</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r>
        <w:rPr>
          <w:rFonts w:ascii="Helvetica" w:hAnsi="Helvetica" w:cs="Helvetica"/>
          <w:sz w:val="18"/>
          <w:szCs w:val="18"/>
        </w:rPr>
        <w:t>Include quality assurance requirements consistent with size and scope of project and extent of work of this section.  Edit following article accordingly.</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r>
        <w:rPr>
          <w:rFonts w:ascii="Helvetica" w:hAnsi="Helvetica" w:cs="Helvetica"/>
          <w:sz w:val="18"/>
          <w:szCs w:val="18"/>
        </w:rPr>
        <w:t>*************************************************************************************************</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Helvetica" w:hAnsi="Helvetica" w:cs="Helvetica"/>
          <w:sz w:val="18"/>
          <w:szCs w:val="18"/>
        </w:rPr>
      </w:pPr>
      <w:r>
        <w:rPr>
          <w:rFonts w:ascii="Helvetica" w:hAnsi="Helvetica" w:cs="Helvetica"/>
          <w:sz w:val="18"/>
          <w:szCs w:val="18"/>
        </w:rPr>
        <w:t>1.05   QUALITY ASSURANCE</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r>
        <w:rPr>
          <w:rFonts w:ascii="Helvetica" w:hAnsi="Helvetica" w:cs="Helvetica"/>
          <w:sz w:val="18"/>
          <w:szCs w:val="18"/>
        </w:rPr>
        <w:t>*************************************************************************************************</w:t>
      </w:r>
    </w:p>
    <w:p w:rsidR="00D43DDD" w:rsidRDefault="00901F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r w:rsidRPr="00D43DDD">
        <w:rPr>
          <w:rFonts w:ascii="Arial" w:hAnsi="Arial" w:cs="Arial"/>
          <w:b/>
          <w:bCs/>
          <w:sz w:val="18"/>
          <w:szCs w:val="18"/>
        </w:rPr>
        <w:t xml:space="preserve">Oldcastle </w:t>
      </w:r>
      <w:r w:rsidRPr="00D23E08">
        <w:rPr>
          <w:rFonts w:ascii="Helvetica" w:hAnsi="Helvetica" w:cs="Helvetica"/>
          <w:b/>
          <w:sz w:val="18"/>
          <w:szCs w:val="18"/>
        </w:rPr>
        <w:t>BuildingEnvelope</w:t>
      </w:r>
      <w:r w:rsidRPr="00D23E08">
        <w:rPr>
          <w:rFonts w:ascii="Helvetica" w:hAnsi="Helvetica" w:cs="Helvetica"/>
          <w:b/>
          <w:sz w:val="18"/>
          <w:szCs w:val="18"/>
          <w:vertAlign w:val="superscript"/>
        </w:rPr>
        <w:t>®</w:t>
      </w:r>
      <w:r>
        <w:rPr>
          <w:rFonts w:ascii="Helvetica" w:hAnsi="Helvetica" w:cs="Helvetica"/>
          <w:b/>
          <w:sz w:val="18"/>
          <w:szCs w:val="18"/>
          <w:vertAlign w:val="superscript"/>
        </w:rPr>
        <w:t xml:space="preserve"> </w:t>
      </w:r>
      <w:r w:rsidR="00D43DDD">
        <w:rPr>
          <w:rFonts w:ascii="Helvetica" w:hAnsi="Helvetica" w:cs="Helvetica"/>
          <w:sz w:val="18"/>
          <w:szCs w:val="18"/>
        </w:rPr>
        <w:t xml:space="preserve">is unique in the industry in single source responsibility.  First, system design, extrusion, fabrication, and finishing occur at the same facility, and under strict tolerances, assuring uniformity of profile and finishes between systems.  Second, </w:t>
      </w:r>
      <w:r w:rsidRPr="00D43DDD">
        <w:rPr>
          <w:rFonts w:ascii="Arial" w:hAnsi="Arial" w:cs="Arial"/>
          <w:b/>
          <w:bCs/>
          <w:sz w:val="18"/>
          <w:szCs w:val="18"/>
        </w:rPr>
        <w:t xml:space="preserve">Oldcastle </w:t>
      </w:r>
      <w:r w:rsidRPr="00D23E08">
        <w:rPr>
          <w:rFonts w:ascii="Helvetica" w:hAnsi="Helvetica" w:cs="Helvetica"/>
          <w:b/>
          <w:sz w:val="18"/>
          <w:szCs w:val="18"/>
        </w:rPr>
        <w:t>BuildingEnvelope</w:t>
      </w:r>
      <w:r w:rsidRPr="00D23E08">
        <w:rPr>
          <w:rFonts w:ascii="Helvetica" w:hAnsi="Helvetica" w:cs="Helvetica"/>
          <w:b/>
          <w:sz w:val="18"/>
          <w:szCs w:val="18"/>
          <w:vertAlign w:val="superscript"/>
        </w:rPr>
        <w:t>®</w:t>
      </w:r>
      <w:r>
        <w:rPr>
          <w:rFonts w:ascii="Helvetica" w:hAnsi="Helvetica" w:cs="Helvetica"/>
          <w:b/>
          <w:sz w:val="18"/>
          <w:szCs w:val="18"/>
          <w:vertAlign w:val="superscript"/>
        </w:rPr>
        <w:t xml:space="preserve"> </w:t>
      </w:r>
      <w:r w:rsidR="00D43DDD">
        <w:rPr>
          <w:rFonts w:ascii="Helvetica" w:hAnsi="Helvetica" w:cs="Helvetica"/>
          <w:sz w:val="18"/>
          <w:szCs w:val="18"/>
        </w:rPr>
        <w:t>products include a full array of storefront, curtain</w:t>
      </w:r>
      <w:r w:rsidR="00AE352F">
        <w:rPr>
          <w:rFonts w:ascii="Helvetica" w:hAnsi="Helvetica" w:cs="Helvetica"/>
          <w:sz w:val="18"/>
          <w:szCs w:val="18"/>
        </w:rPr>
        <w:t xml:space="preserve"> </w:t>
      </w:r>
      <w:r w:rsidR="00D43DDD">
        <w:rPr>
          <w:rFonts w:ascii="Helvetica" w:hAnsi="Helvetica" w:cs="Helvetica"/>
          <w:sz w:val="18"/>
          <w:szCs w:val="18"/>
        </w:rPr>
        <w:t>wall, all glass entrances, sliding mall fronts, sloped glazing, and flush faced aluminum framed doors, as well as all the monumental and unit skylight products, allowing the designer and specifier a single source of responsibility when combining products from any of these categories.</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r>
        <w:rPr>
          <w:rFonts w:ascii="Helvetica" w:hAnsi="Helvetica" w:cs="Helvetica"/>
          <w:sz w:val="18"/>
          <w:szCs w:val="18"/>
        </w:rPr>
        <w:t>*************************************************************************************************</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Helvetica" w:hAnsi="Helvetica" w:cs="Helvetica"/>
          <w:sz w:val="18"/>
          <w:szCs w:val="18"/>
        </w:rPr>
      </w:pPr>
      <w:r>
        <w:rPr>
          <w:rFonts w:ascii="Helvetica" w:hAnsi="Helvetica" w:cs="Helvetica"/>
          <w:sz w:val="18"/>
          <w:szCs w:val="18"/>
        </w:rPr>
        <w:tab/>
        <w:t>A.</w:t>
      </w:r>
      <w:r>
        <w:rPr>
          <w:rFonts w:ascii="Helvetica" w:hAnsi="Helvetica" w:cs="Helvetica"/>
          <w:sz w:val="18"/>
          <w:szCs w:val="18"/>
        </w:rPr>
        <w:tab/>
        <w:t>Single Source Responsibility:</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t>1.</w:t>
      </w:r>
      <w:r>
        <w:rPr>
          <w:rFonts w:ascii="Helvetica" w:hAnsi="Helvetica" w:cs="Helvetica"/>
          <w:sz w:val="18"/>
          <w:szCs w:val="18"/>
        </w:rPr>
        <w:tab/>
        <w:t>Provide curtain</w:t>
      </w:r>
      <w:r w:rsidR="00AE352F">
        <w:rPr>
          <w:rFonts w:ascii="Helvetica" w:hAnsi="Helvetica" w:cs="Helvetica"/>
          <w:sz w:val="18"/>
          <w:szCs w:val="18"/>
        </w:rPr>
        <w:t xml:space="preserve"> </w:t>
      </w:r>
      <w:r>
        <w:rPr>
          <w:rFonts w:ascii="Helvetica" w:hAnsi="Helvetica" w:cs="Helvetica"/>
          <w:sz w:val="18"/>
          <w:szCs w:val="18"/>
        </w:rPr>
        <w:t>wall systems that are products of a single manufacturer.</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Helvetica" w:hAnsi="Helvetica" w:cs="Helvetica"/>
          <w:sz w:val="18"/>
          <w:szCs w:val="18"/>
        </w:rPr>
      </w:pPr>
      <w:r>
        <w:rPr>
          <w:rFonts w:ascii="Helvetica" w:hAnsi="Helvetica" w:cs="Helvetica"/>
          <w:sz w:val="18"/>
          <w:szCs w:val="18"/>
        </w:rPr>
        <w:tab/>
        <w:t>B.</w:t>
      </w:r>
      <w:r>
        <w:rPr>
          <w:rFonts w:ascii="Helvetica" w:hAnsi="Helvetica" w:cs="Helvetica"/>
          <w:sz w:val="18"/>
          <w:szCs w:val="18"/>
        </w:rPr>
        <w:tab/>
        <w:t>Engineer Qualifications:  Professional Structural Engineer registered in State where Project is located.</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Helvetica" w:hAnsi="Helvetica" w:cs="Helvetica"/>
          <w:sz w:val="18"/>
          <w:szCs w:val="18"/>
        </w:rPr>
      </w:pPr>
      <w:r>
        <w:rPr>
          <w:rFonts w:ascii="Helvetica" w:hAnsi="Helvetica" w:cs="Helvetica"/>
          <w:sz w:val="18"/>
          <w:szCs w:val="18"/>
        </w:rPr>
        <w:tab/>
        <w:t>C.</w:t>
      </w:r>
      <w:r>
        <w:rPr>
          <w:rFonts w:ascii="Helvetica" w:hAnsi="Helvetica" w:cs="Helvetica"/>
          <w:sz w:val="18"/>
          <w:szCs w:val="18"/>
        </w:rPr>
        <w:tab/>
        <w:t>Installer Qualifications:  Certified in writing by system manufacturer as qualified for specified systems.</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r>
        <w:rPr>
          <w:rFonts w:ascii="Helvetica" w:hAnsi="Helvetica" w:cs="Helvetica"/>
          <w:sz w:val="18"/>
          <w:szCs w:val="18"/>
        </w:rPr>
        <w:t>*************************************************************************************************</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r>
        <w:rPr>
          <w:rFonts w:ascii="Helvetica" w:hAnsi="Helvetica" w:cs="Helvetica"/>
          <w:sz w:val="18"/>
          <w:szCs w:val="18"/>
        </w:rPr>
        <w:t>Depending on scope of work, mock-ups may not be required; retain and edit following article accordingly.  Ensure section 01430 includes details for each mock-up required.</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r>
        <w:rPr>
          <w:rFonts w:ascii="Helvetica" w:hAnsi="Helvetica" w:cs="Helvetica"/>
          <w:sz w:val="18"/>
          <w:szCs w:val="18"/>
        </w:rPr>
        <w:t>*************************************************************************************************</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r>
        <w:rPr>
          <w:rFonts w:ascii="Helvetica" w:hAnsi="Helvetica" w:cs="Helvetica"/>
          <w:sz w:val="18"/>
          <w:szCs w:val="18"/>
        </w:rPr>
        <w:t>*************************************************************************************************</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r>
        <w:rPr>
          <w:rFonts w:ascii="Helvetica" w:hAnsi="Helvetica" w:cs="Helvetica"/>
          <w:sz w:val="18"/>
          <w:szCs w:val="18"/>
        </w:rPr>
        <w:t>Depending on scope of work, pre-installation conference may not be required.  Retain article below when applicable and edit accordingly.</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r>
        <w:rPr>
          <w:rFonts w:ascii="Helvetica" w:hAnsi="Helvetica" w:cs="Helvetica"/>
          <w:sz w:val="18"/>
          <w:szCs w:val="18"/>
        </w:rPr>
        <w:t>*************************************************************************************************</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1041"/>
        <w:rPr>
          <w:rFonts w:ascii="Helvetica" w:hAnsi="Helvetica" w:cs="Helvetica"/>
          <w:sz w:val="18"/>
          <w:szCs w:val="18"/>
        </w:rPr>
      </w:pPr>
      <w:r>
        <w:rPr>
          <w:rFonts w:ascii="Helvetica" w:hAnsi="Helvetica" w:cs="Helvetica"/>
          <w:sz w:val="18"/>
          <w:szCs w:val="18"/>
        </w:rPr>
        <w:t>[1.06</w:t>
      </w:r>
      <w:r>
        <w:rPr>
          <w:rFonts w:ascii="Helvetica" w:hAnsi="Helvetica" w:cs="Helvetica"/>
          <w:sz w:val="18"/>
          <w:szCs w:val="18"/>
        </w:rPr>
        <w:tab/>
        <w:t>PRE-INSTALLATION CONFERENCE</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Helvetica" w:hAnsi="Helvetica" w:cs="Helvetica"/>
          <w:sz w:val="18"/>
          <w:szCs w:val="18"/>
        </w:rPr>
      </w:pPr>
      <w:r>
        <w:rPr>
          <w:rFonts w:ascii="Helvetica" w:hAnsi="Helvetica" w:cs="Helvetica"/>
          <w:sz w:val="18"/>
          <w:szCs w:val="18"/>
        </w:rPr>
        <w:tab/>
        <w:t>A.</w:t>
      </w:r>
      <w:r>
        <w:rPr>
          <w:rFonts w:ascii="Helvetica" w:hAnsi="Helvetica" w:cs="Helvetica"/>
          <w:sz w:val="18"/>
          <w:szCs w:val="18"/>
        </w:rPr>
        <w:tab/>
        <w:t>Conduct pre-installation conference in accordance with Section 01200.</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r>
        <w:rPr>
          <w:rFonts w:ascii="Helvetica" w:hAnsi="Helvetica" w:cs="Helvetica"/>
          <w:sz w:val="18"/>
          <w:szCs w:val="18"/>
        </w:rPr>
        <w:t>*************************************************************************************************</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r>
        <w:rPr>
          <w:rFonts w:ascii="Helvetica" w:hAnsi="Helvetica" w:cs="Helvetica"/>
          <w:sz w:val="18"/>
          <w:szCs w:val="18"/>
        </w:rPr>
        <w:t>Retain paragraph below when structural silicone glazing is required.</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r>
        <w:rPr>
          <w:rFonts w:ascii="Helvetica" w:hAnsi="Helvetica" w:cs="Helvetica"/>
          <w:sz w:val="18"/>
          <w:szCs w:val="18"/>
        </w:rPr>
        <w:t>*************************************************************************************************</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Helvetica" w:hAnsi="Helvetica" w:cs="Helvetica"/>
          <w:sz w:val="18"/>
          <w:szCs w:val="18"/>
        </w:rPr>
      </w:pPr>
      <w:r>
        <w:rPr>
          <w:rFonts w:ascii="Helvetica" w:hAnsi="Helvetica" w:cs="Helvetica"/>
          <w:sz w:val="18"/>
          <w:szCs w:val="18"/>
        </w:rPr>
        <w:tab/>
        <w:t>[B.</w:t>
      </w:r>
      <w:r>
        <w:rPr>
          <w:rFonts w:ascii="Helvetica" w:hAnsi="Helvetica" w:cs="Helvetica"/>
          <w:sz w:val="18"/>
          <w:szCs w:val="18"/>
        </w:rPr>
        <w:tab/>
        <w:t>Conference Purpose and Agenda:</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t>1.</w:t>
      </w:r>
      <w:r>
        <w:rPr>
          <w:rFonts w:ascii="Helvetica" w:hAnsi="Helvetica" w:cs="Helvetica"/>
          <w:sz w:val="18"/>
          <w:szCs w:val="18"/>
        </w:rPr>
        <w:tab/>
        <w:t>Arrange with Architect and representatives of window and sealant manufacturer to visit Project site [factory] before beginning glazing operations to analyze site conditions, and inspect surfaces and joints to be sealed in order that recommendations may be made should adverse conditions exist.</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t>2.</w:t>
      </w:r>
      <w:r>
        <w:rPr>
          <w:rFonts w:ascii="Helvetica" w:hAnsi="Helvetica" w:cs="Helvetica"/>
          <w:sz w:val="18"/>
          <w:szCs w:val="18"/>
        </w:rPr>
        <w:tab/>
        <w:t>Discuss following items:</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2116" w:hanging="2116"/>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t>a.</w:t>
      </w:r>
      <w:r>
        <w:rPr>
          <w:rFonts w:ascii="Helvetica" w:hAnsi="Helvetica" w:cs="Helvetica"/>
          <w:sz w:val="18"/>
          <w:szCs w:val="18"/>
        </w:rPr>
        <w:tab/>
        <w:t>Weather conditions under which work will be done.</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2116" w:hanging="2116"/>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t>b.</w:t>
      </w:r>
      <w:r>
        <w:rPr>
          <w:rFonts w:ascii="Helvetica" w:hAnsi="Helvetica" w:cs="Helvetica"/>
          <w:sz w:val="18"/>
          <w:szCs w:val="18"/>
        </w:rPr>
        <w:tab/>
        <w:t>Anticipated frequency and extent of joint movement.</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2116" w:hanging="2116"/>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t>c.</w:t>
      </w:r>
      <w:r>
        <w:rPr>
          <w:rFonts w:ascii="Helvetica" w:hAnsi="Helvetica" w:cs="Helvetica"/>
          <w:sz w:val="18"/>
          <w:szCs w:val="18"/>
        </w:rPr>
        <w:tab/>
        <w:t>Joint design.</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2116" w:hanging="2116"/>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t>d.</w:t>
      </w:r>
      <w:r>
        <w:rPr>
          <w:rFonts w:ascii="Helvetica" w:hAnsi="Helvetica" w:cs="Helvetica"/>
          <w:sz w:val="18"/>
          <w:szCs w:val="18"/>
        </w:rPr>
        <w:tab/>
        <w:t>Glazing procedures.]</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Helvetica" w:hAnsi="Helvetica" w:cs="Helvetica"/>
          <w:sz w:val="18"/>
          <w:szCs w:val="18"/>
        </w:rPr>
      </w:pPr>
      <w:r>
        <w:rPr>
          <w:rFonts w:ascii="Helvetica" w:hAnsi="Helvetica" w:cs="Helvetica"/>
          <w:sz w:val="18"/>
          <w:szCs w:val="18"/>
        </w:rPr>
        <w:t>1.07</w:t>
      </w:r>
      <w:r>
        <w:rPr>
          <w:rFonts w:ascii="Helvetica" w:hAnsi="Helvetica" w:cs="Helvetica"/>
          <w:sz w:val="18"/>
          <w:szCs w:val="18"/>
        </w:rPr>
        <w:tab/>
        <w:t xml:space="preserve">  DELIVERY, STORAGE, AND HANDLING</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Helvetica" w:hAnsi="Helvetica" w:cs="Helvetica"/>
          <w:sz w:val="18"/>
          <w:szCs w:val="18"/>
        </w:rPr>
      </w:pPr>
      <w:r>
        <w:rPr>
          <w:rFonts w:ascii="Helvetica" w:hAnsi="Helvetica" w:cs="Helvetica"/>
          <w:sz w:val="18"/>
          <w:szCs w:val="18"/>
        </w:rPr>
        <w:tab/>
        <w:t>A.</w:t>
      </w:r>
      <w:r>
        <w:rPr>
          <w:rFonts w:ascii="Helvetica" w:hAnsi="Helvetica" w:cs="Helvetica"/>
          <w:sz w:val="18"/>
          <w:szCs w:val="18"/>
        </w:rPr>
        <w:tab/>
        <w:t>Comply with requirements of Section 01600.</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Helvetica" w:hAnsi="Helvetica" w:cs="Helvetica"/>
          <w:sz w:val="18"/>
          <w:szCs w:val="18"/>
        </w:rPr>
      </w:pPr>
      <w:r>
        <w:rPr>
          <w:rFonts w:ascii="Helvetica" w:hAnsi="Helvetica" w:cs="Helvetica"/>
          <w:sz w:val="18"/>
          <w:szCs w:val="18"/>
        </w:rPr>
        <w:tab/>
        <w:t>B.</w:t>
      </w:r>
      <w:r>
        <w:rPr>
          <w:rFonts w:ascii="Helvetica" w:hAnsi="Helvetica" w:cs="Helvetica"/>
          <w:sz w:val="18"/>
          <w:szCs w:val="18"/>
        </w:rPr>
        <w:tab/>
        <w:t>Protect finished surfaces to prevent damage.</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Helvetica" w:hAnsi="Helvetica" w:cs="Helvetica"/>
          <w:sz w:val="18"/>
          <w:szCs w:val="18"/>
        </w:rPr>
      </w:pPr>
      <w:r>
        <w:rPr>
          <w:rFonts w:ascii="Helvetica" w:hAnsi="Helvetica" w:cs="Helvetica"/>
          <w:sz w:val="18"/>
          <w:szCs w:val="18"/>
        </w:rPr>
        <w:tab/>
        <w:t>C.</w:t>
      </w:r>
      <w:r>
        <w:rPr>
          <w:rFonts w:ascii="Helvetica" w:hAnsi="Helvetica" w:cs="Helvetica"/>
          <w:sz w:val="18"/>
          <w:szCs w:val="18"/>
        </w:rPr>
        <w:tab/>
        <w:t>Do not use adhesive papers or sprayed coatings, which become firmly bonded when exposed to sun.</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Helvetica" w:hAnsi="Helvetica" w:cs="Helvetica"/>
          <w:sz w:val="18"/>
          <w:szCs w:val="18"/>
        </w:rPr>
      </w:pPr>
      <w:r>
        <w:rPr>
          <w:rFonts w:ascii="Helvetica" w:hAnsi="Helvetica" w:cs="Helvetica"/>
          <w:sz w:val="18"/>
          <w:szCs w:val="18"/>
        </w:rPr>
        <w:tab/>
        <w:t>D.</w:t>
      </w:r>
      <w:r>
        <w:rPr>
          <w:rFonts w:ascii="Helvetica" w:hAnsi="Helvetica" w:cs="Helvetica"/>
          <w:sz w:val="18"/>
          <w:szCs w:val="18"/>
        </w:rPr>
        <w:tab/>
        <w:t>Do not leave coating residue on surfaces.</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r>
        <w:rPr>
          <w:rFonts w:ascii="Helvetica" w:hAnsi="Helvetica" w:cs="Helvetica"/>
          <w:sz w:val="18"/>
          <w:szCs w:val="18"/>
        </w:rPr>
        <w:t>*************************************************************************************************</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r>
        <w:rPr>
          <w:rFonts w:ascii="Helvetica" w:hAnsi="Helvetica" w:cs="Helvetica"/>
          <w:sz w:val="18"/>
          <w:szCs w:val="18"/>
        </w:rPr>
        <w:t>Retain two following paragraphs when glass is included as work of this section.</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r>
        <w:rPr>
          <w:rFonts w:ascii="Helvetica" w:hAnsi="Helvetica" w:cs="Helvetica"/>
          <w:sz w:val="18"/>
          <w:szCs w:val="18"/>
        </w:rPr>
        <w:t>*************************************************************************************************</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Helvetica" w:hAnsi="Helvetica" w:cs="Helvetica"/>
          <w:sz w:val="18"/>
          <w:szCs w:val="18"/>
        </w:rPr>
      </w:pPr>
      <w:r>
        <w:rPr>
          <w:rFonts w:ascii="Helvetica" w:hAnsi="Helvetica" w:cs="Helvetica"/>
          <w:sz w:val="18"/>
          <w:szCs w:val="18"/>
        </w:rPr>
        <w:tab/>
        <w:t>[E.</w:t>
      </w:r>
      <w:r>
        <w:rPr>
          <w:rFonts w:ascii="Helvetica" w:hAnsi="Helvetica" w:cs="Helvetica"/>
          <w:sz w:val="18"/>
          <w:szCs w:val="18"/>
        </w:rPr>
        <w:tab/>
        <w:t>Deliver glass units with manufacturer's labels intact on interior side of glass.  Ensure labels indicate glass thickness, unit location, glass strength and orientation of units in vertical position.]</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Helvetica" w:hAnsi="Helvetica" w:cs="Helvetica"/>
          <w:sz w:val="18"/>
          <w:szCs w:val="18"/>
        </w:rPr>
      </w:pPr>
      <w:r>
        <w:rPr>
          <w:rFonts w:ascii="Helvetica" w:hAnsi="Helvetica" w:cs="Helvetica"/>
          <w:sz w:val="18"/>
          <w:szCs w:val="18"/>
        </w:rPr>
        <w:tab/>
        <w:t>[F.</w:t>
      </w:r>
      <w:r>
        <w:rPr>
          <w:rFonts w:ascii="Helvetica" w:hAnsi="Helvetica" w:cs="Helvetica"/>
          <w:sz w:val="18"/>
          <w:szCs w:val="18"/>
        </w:rPr>
        <w:tab/>
        <w:t>Protect glass edges and corners to prevent chipping, cracking, and other similar damages.]</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Helvetica" w:hAnsi="Helvetica" w:cs="Helvetica"/>
          <w:sz w:val="18"/>
          <w:szCs w:val="18"/>
        </w:rPr>
      </w:pPr>
      <w:r>
        <w:rPr>
          <w:rFonts w:ascii="Helvetica" w:hAnsi="Helvetica" w:cs="Helvetica"/>
          <w:sz w:val="18"/>
          <w:szCs w:val="18"/>
        </w:rPr>
        <w:t>1.08</w:t>
      </w:r>
      <w:r>
        <w:rPr>
          <w:rFonts w:ascii="Helvetica" w:hAnsi="Helvetica" w:cs="Helvetica"/>
          <w:sz w:val="18"/>
          <w:szCs w:val="18"/>
        </w:rPr>
        <w:tab/>
        <w:t xml:space="preserve">  PROJECT CONDITIONS</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Helvetica" w:hAnsi="Helvetica" w:cs="Helvetica"/>
          <w:sz w:val="18"/>
          <w:szCs w:val="18"/>
        </w:rPr>
      </w:pPr>
      <w:r>
        <w:rPr>
          <w:rFonts w:ascii="Helvetica" w:hAnsi="Helvetica" w:cs="Helvetica"/>
          <w:sz w:val="18"/>
          <w:szCs w:val="18"/>
        </w:rPr>
        <w:tab/>
        <w:t>A.</w:t>
      </w:r>
      <w:r>
        <w:rPr>
          <w:rFonts w:ascii="Helvetica" w:hAnsi="Helvetica" w:cs="Helvetica"/>
          <w:sz w:val="18"/>
          <w:szCs w:val="18"/>
        </w:rPr>
        <w:tab/>
        <w:t>Ensure ambient and surface temperatures and joint conditions are suitable for installation of materials.</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Helvetica" w:hAnsi="Helvetica" w:cs="Helvetica"/>
          <w:sz w:val="18"/>
          <w:szCs w:val="18"/>
        </w:rPr>
      </w:pPr>
      <w:r>
        <w:rPr>
          <w:rFonts w:ascii="Helvetica" w:hAnsi="Helvetica" w:cs="Helvetica"/>
          <w:sz w:val="18"/>
          <w:szCs w:val="18"/>
        </w:rPr>
        <w:t>1.09</w:t>
      </w:r>
      <w:r>
        <w:rPr>
          <w:rFonts w:ascii="Helvetica" w:hAnsi="Helvetica" w:cs="Helvetica"/>
          <w:sz w:val="18"/>
          <w:szCs w:val="18"/>
        </w:rPr>
        <w:tab/>
        <w:t xml:space="preserve">  WARRANTY</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Helvetica" w:hAnsi="Helvetica" w:cs="Helvetica"/>
          <w:sz w:val="18"/>
          <w:szCs w:val="18"/>
        </w:rPr>
      </w:pPr>
      <w:r>
        <w:rPr>
          <w:rFonts w:ascii="Helvetica" w:hAnsi="Helvetica" w:cs="Helvetica"/>
          <w:sz w:val="18"/>
          <w:szCs w:val="18"/>
        </w:rPr>
        <w:tab/>
        <w:t>A.</w:t>
      </w:r>
      <w:r>
        <w:rPr>
          <w:rFonts w:ascii="Helvetica" w:hAnsi="Helvetica" w:cs="Helvetica"/>
          <w:sz w:val="18"/>
          <w:szCs w:val="18"/>
        </w:rPr>
        <w:tab/>
        <w:t>Provide warranties in accordance with Section 01700.</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Helvetica" w:hAnsi="Helvetica" w:cs="Helvetica"/>
          <w:sz w:val="18"/>
          <w:szCs w:val="18"/>
        </w:rPr>
      </w:pPr>
      <w:r>
        <w:rPr>
          <w:rFonts w:ascii="Helvetica" w:hAnsi="Helvetica" w:cs="Helvetica"/>
          <w:sz w:val="18"/>
          <w:szCs w:val="18"/>
        </w:rPr>
        <w:tab/>
        <w:t>B.</w:t>
      </w:r>
      <w:r>
        <w:rPr>
          <w:rFonts w:ascii="Helvetica" w:hAnsi="Helvetica" w:cs="Helvetica"/>
          <w:sz w:val="18"/>
          <w:szCs w:val="18"/>
        </w:rPr>
        <w:tab/>
        <w:t>Provide written warranty in form acceptable to Owner jointly signed by manufacturer, installer and Contractor warranting work to be watertight, free from deflective materials, defective workmanship, glass breakage due to defective design, and agreeing to replace components which fail within 1 year from date of Substantial Completion.</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Helvetica" w:hAnsi="Helvetica" w:cs="Helvetica"/>
          <w:sz w:val="18"/>
          <w:szCs w:val="18"/>
        </w:rPr>
      </w:pPr>
      <w:r>
        <w:rPr>
          <w:rFonts w:ascii="Helvetica" w:hAnsi="Helvetica" w:cs="Helvetica"/>
          <w:sz w:val="18"/>
          <w:szCs w:val="18"/>
        </w:rPr>
        <w:tab/>
        <w:t>C.</w:t>
      </w:r>
      <w:r>
        <w:rPr>
          <w:rFonts w:ascii="Helvetica" w:hAnsi="Helvetica" w:cs="Helvetica"/>
          <w:sz w:val="18"/>
          <w:szCs w:val="18"/>
        </w:rPr>
        <w:tab/>
        <w:t>Warranty shall cover following:</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t>1.</w:t>
      </w:r>
      <w:r>
        <w:rPr>
          <w:rFonts w:ascii="Helvetica" w:hAnsi="Helvetica" w:cs="Helvetica"/>
          <w:sz w:val="18"/>
          <w:szCs w:val="18"/>
        </w:rPr>
        <w:tab/>
        <w:t>Complete watertight and airtight system installation within specified tolerances.</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t>2.</w:t>
      </w:r>
      <w:r>
        <w:rPr>
          <w:rFonts w:ascii="Helvetica" w:hAnsi="Helvetica" w:cs="Helvetica"/>
          <w:sz w:val="18"/>
          <w:szCs w:val="18"/>
        </w:rPr>
        <w:tab/>
        <w:t>Glass and glazing gaskets will not break or "pop" from frames due to design wind, expansion or contraction movement or structural loading.</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t>3.</w:t>
      </w:r>
      <w:r>
        <w:rPr>
          <w:rFonts w:ascii="Helvetica" w:hAnsi="Helvetica" w:cs="Helvetica"/>
          <w:sz w:val="18"/>
          <w:szCs w:val="18"/>
        </w:rPr>
        <w:tab/>
        <w:t>Glazing sealants and gaskets will remain free from abnormal deterioration or dislocation due to sunlight, weather or oxidation.</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r>
        <w:rPr>
          <w:rFonts w:ascii="Helvetica" w:hAnsi="Helvetica" w:cs="Helvetica"/>
          <w:sz w:val="18"/>
          <w:szCs w:val="18"/>
        </w:rPr>
        <w:t>*************************************************************************************************</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r>
        <w:rPr>
          <w:rFonts w:ascii="Helvetica" w:hAnsi="Helvetica" w:cs="Helvetica"/>
          <w:sz w:val="18"/>
          <w:szCs w:val="18"/>
        </w:rPr>
        <w:t>Delete paragraph below if high performance fluoropolymer finish not used.</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r>
        <w:rPr>
          <w:rFonts w:ascii="Helvetica" w:hAnsi="Helvetica" w:cs="Helvetica"/>
          <w:sz w:val="18"/>
          <w:szCs w:val="18"/>
        </w:rPr>
        <w:t>*************************************************************************************************</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Helvetica" w:hAnsi="Helvetica" w:cs="Helvetica"/>
          <w:sz w:val="18"/>
          <w:szCs w:val="18"/>
        </w:rPr>
      </w:pPr>
      <w:r>
        <w:rPr>
          <w:rFonts w:ascii="Helvetica" w:hAnsi="Helvetica" w:cs="Helvetica"/>
          <w:sz w:val="18"/>
          <w:szCs w:val="18"/>
        </w:rPr>
        <w:tab/>
        <w:t>D.</w:t>
      </w:r>
      <w:r>
        <w:rPr>
          <w:rFonts w:ascii="Helvetica" w:hAnsi="Helvetica" w:cs="Helvetica"/>
          <w:sz w:val="18"/>
          <w:szCs w:val="18"/>
        </w:rPr>
        <w:tab/>
        <w:t>Provide written warranty stating organic coating finish will be free from fading more than 10%, chalking, yellowing, peeling, cracking, pitting, corroding or non-uniformity of color, or gloss deterioration beyond manufacturer's descriptive standards for 5 years from date of Substantial Completion and agreeing to promptly correct defects.</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r>
        <w:rPr>
          <w:rFonts w:ascii="Helvetica-Bold" w:hAnsi="Helvetica-Bold" w:cs="Helvetica-Bold"/>
          <w:b/>
          <w:bCs/>
          <w:sz w:val="18"/>
          <w:szCs w:val="18"/>
        </w:rPr>
        <w:t>PART 2 - PRODUCTS</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Helvetica" w:hAnsi="Helvetica" w:cs="Helvetica"/>
          <w:sz w:val="18"/>
          <w:szCs w:val="18"/>
        </w:rPr>
      </w:pPr>
      <w:r>
        <w:rPr>
          <w:rFonts w:ascii="Helvetica" w:hAnsi="Helvetica" w:cs="Helvetica"/>
          <w:sz w:val="18"/>
          <w:szCs w:val="18"/>
        </w:rPr>
        <w:t>2.01</w:t>
      </w:r>
      <w:r>
        <w:rPr>
          <w:rFonts w:ascii="Helvetica" w:hAnsi="Helvetica" w:cs="Helvetica"/>
          <w:sz w:val="18"/>
          <w:szCs w:val="18"/>
        </w:rPr>
        <w:tab/>
        <w:t xml:space="preserve">  MANUFACTURERS AND PRODUCTS</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r>
        <w:rPr>
          <w:rFonts w:ascii="Helvetica" w:hAnsi="Helvetica" w:cs="Helvetica"/>
          <w:sz w:val="18"/>
          <w:szCs w:val="18"/>
        </w:rPr>
        <w:t>*************************************************************************************************</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r>
        <w:rPr>
          <w:rFonts w:ascii="Helvetica" w:hAnsi="Helvetica" w:cs="Helvetica"/>
          <w:sz w:val="18"/>
          <w:szCs w:val="18"/>
        </w:rPr>
        <w:t xml:space="preserve">In this article, list the manufacturers acceptable for this project.  </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r>
        <w:rPr>
          <w:rFonts w:ascii="Helvetica" w:hAnsi="Helvetica" w:cs="Helvetica"/>
          <w:sz w:val="18"/>
          <w:szCs w:val="18"/>
        </w:rPr>
        <w:t>*************************************************************************************************</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Helvetica" w:hAnsi="Helvetica" w:cs="Helvetica"/>
          <w:sz w:val="18"/>
          <w:szCs w:val="18"/>
        </w:rPr>
      </w:pPr>
      <w:r>
        <w:rPr>
          <w:rFonts w:ascii="Helvetica" w:hAnsi="Helvetica" w:cs="Helvetica"/>
          <w:sz w:val="18"/>
          <w:szCs w:val="18"/>
        </w:rPr>
        <w:tab/>
        <w:t>A.</w:t>
      </w:r>
      <w:r>
        <w:rPr>
          <w:rFonts w:ascii="Helvetica" w:hAnsi="Helvetica" w:cs="Helvetica"/>
          <w:sz w:val="18"/>
          <w:szCs w:val="18"/>
        </w:rPr>
        <w:tab/>
        <w:t xml:space="preserve">Subject to compliance with requirements indicated, provide products by one of the following: </w:t>
      </w:r>
    </w:p>
    <w:p w:rsidR="00D43DDD" w:rsidRDefault="00901F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t>1.</w:t>
      </w:r>
      <w:r w:rsidRPr="00D43DDD">
        <w:rPr>
          <w:rFonts w:ascii="Arial" w:hAnsi="Arial" w:cs="Arial"/>
          <w:b/>
          <w:bCs/>
          <w:sz w:val="18"/>
          <w:szCs w:val="18"/>
        </w:rPr>
        <w:t xml:space="preserve">Oldcastle </w:t>
      </w:r>
      <w:r w:rsidRPr="00D23E08">
        <w:rPr>
          <w:rFonts w:ascii="Helvetica" w:hAnsi="Helvetica" w:cs="Helvetica"/>
          <w:b/>
          <w:sz w:val="18"/>
          <w:szCs w:val="18"/>
        </w:rPr>
        <w:t>BuildingEnvelope</w:t>
      </w:r>
      <w:r w:rsidRPr="00D23E08">
        <w:rPr>
          <w:rFonts w:ascii="Helvetica" w:hAnsi="Helvetica" w:cs="Helvetica"/>
          <w:b/>
          <w:sz w:val="18"/>
          <w:szCs w:val="18"/>
          <w:vertAlign w:val="superscript"/>
        </w:rPr>
        <w:t>®</w:t>
      </w:r>
      <w:r>
        <w:rPr>
          <w:rFonts w:ascii="Helvetica" w:hAnsi="Helvetica" w:cs="Helvetica"/>
          <w:b/>
          <w:sz w:val="18"/>
          <w:szCs w:val="18"/>
          <w:vertAlign w:val="superscript"/>
        </w:rPr>
        <w:t xml:space="preserve"> </w:t>
      </w:r>
      <w:r w:rsidR="00D43DDD">
        <w:rPr>
          <w:rFonts w:ascii="Helvetica" w:hAnsi="Helvetica" w:cs="Helvetica"/>
          <w:sz w:val="18"/>
          <w:szCs w:val="18"/>
        </w:rPr>
        <w:t>Terrell, TX.</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Helvetica" w:hAnsi="Helvetica" w:cs="Helvetica"/>
          <w:sz w:val="18"/>
          <w:szCs w:val="18"/>
        </w:rPr>
      </w:pPr>
      <w:r>
        <w:rPr>
          <w:rFonts w:ascii="Helvetica" w:hAnsi="Helvetica" w:cs="Helvetica"/>
          <w:sz w:val="18"/>
          <w:szCs w:val="18"/>
        </w:rPr>
        <w:tab/>
        <w:t>B.</w:t>
      </w:r>
      <w:r>
        <w:rPr>
          <w:rFonts w:ascii="Helvetica" w:hAnsi="Helvetica" w:cs="Helvetica"/>
          <w:sz w:val="18"/>
          <w:szCs w:val="18"/>
        </w:rPr>
        <w:tab/>
        <w:t>Substitutions: Submit under provisions of Section 01630, a minimum of 10 days prior to bid date.</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r>
        <w:rPr>
          <w:rFonts w:ascii="Helvetica" w:hAnsi="Helvetica" w:cs="Helvetica"/>
          <w:sz w:val="18"/>
          <w:szCs w:val="18"/>
        </w:rPr>
        <w:t>*************************************************************************************************</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r>
        <w:rPr>
          <w:rFonts w:ascii="Helvetica" w:hAnsi="Helvetica" w:cs="Helvetica"/>
          <w:sz w:val="18"/>
          <w:szCs w:val="18"/>
        </w:rPr>
        <w:t xml:space="preserve">Edit the following paragraphs for appropriate system in each category and delete remaining.  Refer to </w:t>
      </w:r>
      <w:r w:rsidR="00901FDD" w:rsidRPr="00D43DDD">
        <w:rPr>
          <w:rFonts w:ascii="Arial" w:hAnsi="Arial" w:cs="Arial"/>
          <w:b/>
          <w:bCs/>
          <w:sz w:val="18"/>
          <w:szCs w:val="18"/>
        </w:rPr>
        <w:t xml:space="preserve">Oldcastle </w:t>
      </w:r>
      <w:r w:rsidR="00901FDD" w:rsidRPr="00D23E08">
        <w:rPr>
          <w:rFonts w:ascii="Helvetica" w:hAnsi="Helvetica" w:cs="Helvetica"/>
          <w:b/>
          <w:sz w:val="18"/>
          <w:szCs w:val="18"/>
        </w:rPr>
        <w:t>BuildingEnvelope</w:t>
      </w:r>
      <w:r w:rsidR="00901FDD" w:rsidRPr="00D23E08">
        <w:rPr>
          <w:rFonts w:ascii="Helvetica" w:hAnsi="Helvetica" w:cs="Helvetica"/>
          <w:b/>
          <w:sz w:val="18"/>
          <w:szCs w:val="18"/>
          <w:vertAlign w:val="superscript"/>
        </w:rPr>
        <w:t>®</w:t>
      </w:r>
      <w:r w:rsidR="00901FDD">
        <w:rPr>
          <w:rFonts w:ascii="Helvetica" w:hAnsi="Helvetica" w:cs="Helvetica"/>
          <w:b/>
          <w:sz w:val="18"/>
          <w:szCs w:val="18"/>
          <w:vertAlign w:val="superscript"/>
        </w:rPr>
        <w:t xml:space="preserve"> </w:t>
      </w:r>
      <w:r>
        <w:rPr>
          <w:rFonts w:ascii="Helvetica" w:hAnsi="Helvetica" w:cs="Helvetica"/>
          <w:sz w:val="18"/>
          <w:szCs w:val="18"/>
        </w:rPr>
        <w:t>technical literature for additional information.</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r>
        <w:rPr>
          <w:rFonts w:ascii="Helvetica" w:hAnsi="Helvetica" w:cs="Helvetica"/>
          <w:sz w:val="18"/>
          <w:szCs w:val="18"/>
        </w:rPr>
        <w:lastRenderedPageBreak/>
        <w:t>When specifying manufacturer's standard product or manufacturer's standard product with modifications, describe using manufacturer's name and model numbers.</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r>
        <w:rPr>
          <w:rFonts w:ascii="Helvetica" w:hAnsi="Helvetica" w:cs="Helvetica"/>
          <w:sz w:val="18"/>
          <w:szCs w:val="18"/>
        </w:rPr>
        <w:t>*************************************************************************************************</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p>
    <w:p w:rsidR="00D43DDD" w:rsidRDefault="00901F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r w:rsidRPr="00D43DDD">
        <w:rPr>
          <w:rFonts w:ascii="Arial" w:hAnsi="Arial" w:cs="Arial"/>
          <w:b/>
          <w:bCs/>
          <w:sz w:val="18"/>
          <w:szCs w:val="18"/>
        </w:rPr>
        <w:t xml:space="preserve">Oldcastle </w:t>
      </w:r>
      <w:r w:rsidRPr="00D23E08">
        <w:rPr>
          <w:rFonts w:ascii="Helvetica" w:hAnsi="Helvetica" w:cs="Helvetica"/>
          <w:b/>
          <w:sz w:val="18"/>
          <w:szCs w:val="18"/>
        </w:rPr>
        <w:t>BuildingEnvelope</w:t>
      </w:r>
      <w:r w:rsidRPr="00D23E08">
        <w:rPr>
          <w:rFonts w:ascii="Helvetica" w:hAnsi="Helvetica" w:cs="Helvetica"/>
          <w:b/>
          <w:sz w:val="18"/>
          <w:szCs w:val="18"/>
          <w:vertAlign w:val="superscript"/>
        </w:rPr>
        <w:t>®</w:t>
      </w:r>
      <w:r>
        <w:rPr>
          <w:rFonts w:ascii="Helvetica" w:hAnsi="Helvetica" w:cs="Helvetica"/>
          <w:b/>
          <w:sz w:val="18"/>
          <w:szCs w:val="18"/>
          <w:vertAlign w:val="superscript"/>
        </w:rPr>
        <w:t xml:space="preserve"> </w:t>
      </w:r>
      <w:r w:rsidR="00D43DDD">
        <w:rPr>
          <w:rFonts w:ascii="Helvetica" w:hAnsi="Helvetica" w:cs="Helvetica"/>
          <w:sz w:val="18"/>
          <w:szCs w:val="18"/>
        </w:rPr>
        <w:t>curtain</w:t>
      </w:r>
      <w:r w:rsidR="00AE352F">
        <w:rPr>
          <w:rFonts w:ascii="Helvetica" w:hAnsi="Helvetica" w:cs="Helvetica"/>
          <w:sz w:val="18"/>
          <w:szCs w:val="18"/>
        </w:rPr>
        <w:t xml:space="preserve"> </w:t>
      </w:r>
      <w:r w:rsidR="00D43DDD">
        <w:rPr>
          <w:rFonts w:ascii="Helvetica" w:hAnsi="Helvetica" w:cs="Helvetica"/>
          <w:sz w:val="18"/>
          <w:szCs w:val="18"/>
        </w:rPr>
        <w:t>wall systems included in this section are as follows:</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3927" w:hanging="3927"/>
        <w:rPr>
          <w:rFonts w:ascii="Helvetica" w:hAnsi="Helvetica" w:cs="Helvetica"/>
          <w:sz w:val="18"/>
          <w:szCs w:val="18"/>
        </w:rPr>
      </w:pPr>
      <w:r>
        <w:rPr>
          <w:rFonts w:ascii="Helvetica" w:hAnsi="Helvetica" w:cs="Helvetica"/>
          <w:sz w:val="18"/>
          <w:szCs w:val="18"/>
        </w:rPr>
        <w:tab/>
        <w:t>RELIANCE - TC</w:t>
      </w:r>
      <w:r w:rsidR="007053CE">
        <w:rPr>
          <w:rFonts w:ascii="Helvetica" w:hAnsi="Helvetica" w:cs="Helvetica"/>
          <w:sz w:val="18"/>
          <w:szCs w:val="18"/>
        </w:rPr>
        <w:t xml:space="preserve"> Type I</w:t>
      </w: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3927" w:hanging="3927"/>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t xml:space="preserve">1” </w:t>
      </w:r>
      <w:r w:rsidR="00803F0B">
        <w:rPr>
          <w:rFonts w:ascii="Helvetica" w:hAnsi="Helvetica" w:cs="Helvetica"/>
          <w:sz w:val="18"/>
          <w:szCs w:val="18"/>
        </w:rPr>
        <w:t xml:space="preserve">(25mm) </w:t>
      </w:r>
      <w:r>
        <w:rPr>
          <w:rFonts w:ascii="Helvetica" w:hAnsi="Helvetica" w:cs="Helvetica"/>
          <w:sz w:val="18"/>
          <w:szCs w:val="18"/>
        </w:rPr>
        <w:t>Glazing:</w:t>
      </w:r>
      <w:r>
        <w:rPr>
          <w:rFonts w:ascii="Helvetica" w:hAnsi="Helvetica" w:cs="Helvetica"/>
          <w:sz w:val="18"/>
          <w:szCs w:val="18"/>
        </w:rPr>
        <w:tab/>
        <w:t xml:space="preserve">2-1/2" </w:t>
      </w:r>
      <w:r w:rsidR="00803F0B">
        <w:rPr>
          <w:rFonts w:ascii="Helvetica" w:hAnsi="Helvetica" w:cs="Helvetica"/>
          <w:sz w:val="18"/>
          <w:szCs w:val="18"/>
        </w:rPr>
        <w:t xml:space="preserve">(63.5mm) </w:t>
      </w:r>
      <w:r>
        <w:rPr>
          <w:rFonts w:ascii="Helvetica" w:hAnsi="Helvetica" w:cs="Helvetica"/>
          <w:sz w:val="18"/>
          <w:szCs w:val="18"/>
        </w:rPr>
        <w:t>x 6"</w:t>
      </w:r>
      <w:r w:rsidR="00803F0B">
        <w:rPr>
          <w:rFonts w:ascii="Helvetica" w:hAnsi="Helvetica" w:cs="Helvetica"/>
          <w:sz w:val="18"/>
          <w:szCs w:val="18"/>
        </w:rPr>
        <w:t xml:space="preserve"> (152.4mm)</w:t>
      </w:r>
      <w:r>
        <w:rPr>
          <w:rFonts w:ascii="Helvetica" w:hAnsi="Helvetica" w:cs="Helvetica"/>
          <w:sz w:val="18"/>
          <w:szCs w:val="18"/>
        </w:rPr>
        <w:t xml:space="preserve">, or 7-1/4" </w:t>
      </w:r>
      <w:r w:rsidR="00803F0B">
        <w:rPr>
          <w:rFonts w:ascii="Helvetica" w:hAnsi="Helvetica" w:cs="Helvetica"/>
          <w:sz w:val="18"/>
          <w:szCs w:val="18"/>
        </w:rPr>
        <w:t xml:space="preserve">(184.15mm) </w:t>
      </w:r>
      <w:r>
        <w:rPr>
          <w:rFonts w:ascii="Helvetica" w:hAnsi="Helvetica" w:cs="Helvetica"/>
          <w:sz w:val="18"/>
          <w:szCs w:val="18"/>
        </w:rPr>
        <w:t>mullion profiles, pressure glazed, front set, exterior glazed, stick wall system with polyamide strip thermal break in verticals.</w:t>
      </w:r>
    </w:p>
    <w:p w:rsidR="007053CE" w:rsidRDefault="007053CE">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3927" w:hanging="3927"/>
        <w:rPr>
          <w:rFonts w:ascii="Helvetica" w:hAnsi="Helvetica" w:cs="Helvetica"/>
          <w:sz w:val="18"/>
          <w:szCs w:val="18"/>
        </w:rPr>
      </w:pPr>
    </w:p>
    <w:p w:rsidR="007053CE" w:rsidRDefault="007053CE" w:rsidP="007053CE">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3927" w:hanging="3927"/>
        <w:rPr>
          <w:rFonts w:ascii="Helvetica" w:hAnsi="Helvetica" w:cs="Helvetica"/>
          <w:sz w:val="18"/>
          <w:szCs w:val="18"/>
        </w:rPr>
      </w:pPr>
      <w:r>
        <w:rPr>
          <w:rFonts w:ascii="Helvetica" w:hAnsi="Helvetica" w:cs="Helvetica"/>
          <w:sz w:val="18"/>
          <w:szCs w:val="18"/>
        </w:rPr>
        <w:tab/>
        <w:t>RELIANCE - TC Type II</w:t>
      </w: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r>
    </w:p>
    <w:p w:rsidR="007053CE" w:rsidRDefault="007053CE" w:rsidP="007053CE">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3927" w:hanging="3927"/>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t>1” (25mm) Glazing:</w:t>
      </w:r>
      <w:r>
        <w:rPr>
          <w:rFonts w:ascii="Helvetica" w:hAnsi="Helvetica" w:cs="Helvetica"/>
          <w:sz w:val="18"/>
          <w:szCs w:val="18"/>
        </w:rPr>
        <w:tab/>
        <w:t>2-1/2" (63.5mm) x 6" (152.4mm), or 7-1/4" (184.15mm) mullion profiles, pressure glazed, front set, exterior glazed, stick wall system with polyamide strip thermal break in verticals and horizontals w/ aluminum pressure plates.</w:t>
      </w:r>
    </w:p>
    <w:p w:rsidR="007053CE" w:rsidRDefault="007053CE" w:rsidP="007053CE">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3927" w:hanging="3927"/>
        <w:rPr>
          <w:rFonts w:ascii="Helvetica" w:hAnsi="Helvetica" w:cs="Helvetica"/>
          <w:sz w:val="18"/>
          <w:szCs w:val="18"/>
        </w:rPr>
      </w:pPr>
    </w:p>
    <w:p w:rsidR="007053CE" w:rsidRDefault="007053CE" w:rsidP="007053CE">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3927" w:hanging="3927"/>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t>1” (25mm) Glazing:</w:t>
      </w:r>
      <w:r>
        <w:rPr>
          <w:rFonts w:ascii="Helvetica" w:hAnsi="Helvetica" w:cs="Helvetica"/>
          <w:sz w:val="18"/>
          <w:szCs w:val="18"/>
        </w:rPr>
        <w:tab/>
        <w:t>2-1/2" (63.5mm) x 6 1/4" (158.7mm), or 7-1/2" (190.5mm) mullion profiles, pressure glazed, front set, exterior glazed, stick wall system with polyamide strip thermal break in verticals and horizontals with FRP pressure plates.</w:t>
      </w:r>
    </w:p>
    <w:p w:rsidR="007053CE" w:rsidRDefault="007053CE" w:rsidP="007053CE">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3927" w:hanging="3927"/>
        <w:rPr>
          <w:rFonts w:ascii="Helvetica" w:hAnsi="Helvetica" w:cs="Helvetica"/>
          <w:sz w:val="18"/>
          <w:szCs w:val="18"/>
        </w:rPr>
      </w:pPr>
    </w:p>
    <w:p w:rsidR="00D43DDD" w:rsidRDefault="007053CE" w:rsidP="007053CE">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3927" w:hanging="3927"/>
        <w:rPr>
          <w:rFonts w:ascii="Helvetica" w:hAnsi="Helvetica" w:cs="Helvetica"/>
          <w:sz w:val="18"/>
          <w:szCs w:val="18"/>
        </w:rPr>
      </w:pPr>
      <w:r>
        <w:rPr>
          <w:rFonts w:ascii="Helvetica" w:hAnsi="Helvetica" w:cs="Helvetica"/>
          <w:sz w:val="18"/>
          <w:szCs w:val="18"/>
        </w:rPr>
        <w:tab/>
      </w:r>
      <w:r w:rsidR="00D43DDD">
        <w:rPr>
          <w:rFonts w:ascii="Helvetica" w:hAnsi="Helvetica" w:cs="Helvetica"/>
          <w:sz w:val="18"/>
          <w:szCs w:val="18"/>
        </w:rPr>
        <w:tab/>
      </w:r>
      <w:r w:rsidR="00D43DDD">
        <w:rPr>
          <w:rFonts w:ascii="Helvetica" w:hAnsi="Helvetica" w:cs="Helvetica"/>
          <w:sz w:val="18"/>
          <w:szCs w:val="18"/>
        </w:rPr>
        <w:tab/>
      </w:r>
      <w:r w:rsidR="00D43DDD">
        <w:rPr>
          <w:rFonts w:ascii="Helvetica" w:hAnsi="Helvetica" w:cs="Helvetica"/>
          <w:sz w:val="18"/>
          <w:szCs w:val="18"/>
        </w:rPr>
        <w:tab/>
        <w:t xml:space="preserve"> </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Helvetica" w:hAnsi="Helvetica" w:cs="Helvetica"/>
          <w:sz w:val="18"/>
          <w:szCs w:val="18"/>
        </w:rPr>
      </w:pPr>
      <w:r>
        <w:rPr>
          <w:rFonts w:ascii="Helvetica" w:hAnsi="Helvetica" w:cs="Helvetica"/>
          <w:sz w:val="18"/>
          <w:szCs w:val="18"/>
        </w:rPr>
        <w:t>2.02</w:t>
      </w:r>
      <w:r>
        <w:rPr>
          <w:rFonts w:ascii="Helvetica" w:hAnsi="Helvetica" w:cs="Helvetica"/>
          <w:sz w:val="18"/>
          <w:szCs w:val="18"/>
        </w:rPr>
        <w:tab/>
        <w:t xml:space="preserve">  FRAMING MATERIALS AND ACCESSORIES</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Helvetica" w:hAnsi="Helvetica" w:cs="Helvetica"/>
          <w:sz w:val="18"/>
          <w:szCs w:val="18"/>
        </w:rPr>
      </w:pPr>
      <w:r>
        <w:rPr>
          <w:rFonts w:ascii="Helvetica" w:hAnsi="Helvetica" w:cs="Helvetica"/>
          <w:sz w:val="18"/>
          <w:szCs w:val="18"/>
        </w:rPr>
        <w:tab/>
        <w:t>A.</w:t>
      </w:r>
      <w:r>
        <w:rPr>
          <w:rFonts w:ascii="Helvetica" w:hAnsi="Helvetica" w:cs="Helvetica"/>
          <w:sz w:val="18"/>
          <w:szCs w:val="18"/>
        </w:rPr>
        <w:tab/>
        <w:t>Aluminum:</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t>1.</w:t>
      </w:r>
      <w:r>
        <w:rPr>
          <w:rFonts w:ascii="Helvetica" w:hAnsi="Helvetica" w:cs="Helvetica"/>
          <w:sz w:val="18"/>
          <w:szCs w:val="18"/>
        </w:rPr>
        <w:tab/>
        <w:t>ASTM B221, alloy 6063-T6 for extrusions; ASTM B209, alloy 5005-H16 for sheets; or other alloys and temper recommended by manufacturer appropriate for specified finish.</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Helvetica" w:hAnsi="Helvetica" w:cs="Helvetica"/>
          <w:sz w:val="18"/>
          <w:szCs w:val="18"/>
        </w:rPr>
      </w:pPr>
      <w:r>
        <w:rPr>
          <w:rFonts w:ascii="Helvetica" w:hAnsi="Helvetica" w:cs="Helvetica"/>
          <w:sz w:val="18"/>
          <w:szCs w:val="18"/>
        </w:rPr>
        <w:tab/>
        <w:t>B.</w:t>
      </w:r>
      <w:r>
        <w:rPr>
          <w:rFonts w:ascii="Helvetica" w:hAnsi="Helvetica" w:cs="Helvetica"/>
          <w:sz w:val="18"/>
          <w:szCs w:val="18"/>
        </w:rPr>
        <w:tab/>
        <w:t>Internal Reinforcing:</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t>1.</w:t>
      </w:r>
      <w:r>
        <w:rPr>
          <w:rFonts w:ascii="Helvetica" w:hAnsi="Helvetica" w:cs="Helvetica"/>
          <w:sz w:val="18"/>
          <w:szCs w:val="18"/>
        </w:rPr>
        <w:tab/>
        <w:t>ASTM A36 for carbon steel; or ASTM B308 for structural aluminum.</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t>2.</w:t>
      </w:r>
      <w:r>
        <w:rPr>
          <w:rFonts w:ascii="Helvetica" w:hAnsi="Helvetica" w:cs="Helvetica"/>
          <w:sz w:val="18"/>
          <w:szCs w:val="18"/>
        </w:rPr>
        <w:tab/>
        <w:t>Shapes and sizes to suit installation.</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t>3.</w:t>
      </w:r>
      <w:r>
        <w:rPr>
          <w:rFonts w:ascii="Helvetica" w:hAnsi="Helvetica" w:cs="Helvetica"/>
          <w:sz w:val="18"/>
          <w:szCs w:val="18"/>
        </w:rPr>
        <w:tab/>
        <w:t>Shop coat steel components after fabrication with alkyd type zinc chromate primer complying with FS TT-P-645.</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Helvetica" w:hAnsi="Helvetica" w:cs="Helvetica"/>
          <w:sz w:val="18"/>
          <w:szCs w:val="18"/>
        </w:rPr>
      </w:pPr>
      <w:r>
        <w:rPr>
          <w:rFonts w:ascii="Helvetica" w:hAnsi="Helvetica" w:cs="Helvetica"/>
          <w:sz w:val="18"/>
          <w:szCs w:val="18"/>
        </w:rPr>
        <w:tab/>
        <w:t>C.</w:t>
      </w:r>
      <w:r>
        <w:rPr>
          <w:rFonts w:ascii="Helvetica" w:hAnsi="Helvetica" w:cs="Helvetica"/>
          <w:sz w:val="18"/>
          <w:szCs w:val="18"/>
        </w:rPr>
        <w:tab/>
        <w:t>Inserts and Anchorage Devices:</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t>1.</w:t>
      </w:r>
      <w:r>
        <w:rPr>
          <w:rFonts w:ascii="Helvetica" w:hAnsi="Helvetica" w:cs="Helvetica"/>
          <w:sz w:val="18"/>
          <w:szCs w:val="18"/>
        </w:rPr>
        <w:tab/>
        <w:t>Manufacturer's standard formed or fabricated assemblies, steel or aluminum, of shapes, plates, bars or tubes.</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t>2.</w:t>
      </w:r>
      <w:r>
        <w:rPr>
          <w:rFonts w:ascii="Helvetica" w:hAnsi="Helvetica" w:cs="Helvetica"/>
          <w:sz w:val="18"/>
          <w:szCs w:val="18"/>
        </w:rPr>
        <w:tab/>
        <w:t>Hot-dip galvanize steel assemblies after fabrication comply with ASTM A123, 2.0 ounce minimum coating.</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p>
    <w:p w:rsidR="00D43DDD" w:rsidRDefault="00D43DDD">
      <w:pPr>
        <w:widowControl w:val="0"/>
        <w:tabs>
          <w:tab w:val="center" w:pos="4680"/>
        </w:tabs>
        <w:autoSpaceDE w:val="0"/>
        <w:autoSpaceDN w:val="0"/>
        <w:adjustRightInd w:val="0"/>
        <w:spacing w:after="0" w:line="240" w:lineRule="atLeast"/>
        <w:rPr>
          <w:rFonts w:ascii="Helvetica" w:hAnsi="Helvetica" w:cs="Helvetica"/>
          <w:sz w:val="18"/>
          <w:szCs w:val="18"/>
        </w:rPr>
      </w:pPr>
      <w:r>
        <w:rPr>
          <w:rFonts w:ascii="Helvetica" w:hAnsi="Helvetica" w:cs="Helvetica"/>
          <w:sz w:val="18"/>
          <w:szCs w:val="18"/>
        </w:rPr>
        <w:tab/>
        <w:t>***** OR *****</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t>[3.</w:t>
      </w:r>
      <w:r>
        <w:rPr>
          <w:rFonts w:ascii="Helvetica" w:hAnsi="Helvetica" w:cs="Helvetica"/>
          <w:sz w:val="18"/>
          <w:szCs w:val="18"/>
        </w:rPr>
        <w:tab/>
        <w:t>Shop coat steel assemblies after fabrication with alkyd type zinc chromate primer complying with FS TT-P-645.]</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Helvetica" w:hAnsi="Helvetica" w:cs="Helvetica"/>
          <w:sz w:val="18"/>
          <w:szCs w:val="18"/>
        </w:rPr>
      </w:pPr>
      <w:r>
        <w:rPr>
          <w:rFonts w:ascii="Helvetica" w:hAnsi="Helvetica" w:cs="Helvetica"/>
          <w:sz w:val="18"/>
          <w:szCs w:val="18"/>
        </w:rPr>
        <w:tab/>
        <w:t>D.</w:t>
      </w:r>
      <w:r>
        <w:rPr>
          <w:rFonts w:ascii="Helvetica" w:hAnsi="Helvetica" w:cs="Helvetica"/>
          <w:sz w:val="18"/>
          <w:szCs w:val="18"/>
        </w:rPr>
        <w:tab/>
        <w:t>Fasteners:</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t>1.</w:t>
      </w:r>
      <w:r>
        <w:rPr>
          <w:rFonts w:ascii="Helvetica" w:hAnsi="Helvetica" w:cs="Helvetica"/>
          <w:sz w:val="18"/>
          <w:szCs w:val="18"/>
        </w:rPr>
        <w:tab/>
        <w:t>Non-magn</w:t>
      </w:r>
      <w:r w:rsidR="00803F0B">
        <w:rPr>
          <w:rFonts w:ascii="Helvetica" w:hAnsi="Helvetica" w:cs="Helvetica"/>
          <w:sz w:val="18"/>
          <w:szCs w:val="18"/>
        </w:rPr>
        <w:t>etic stainless steel or other non-corrosive</w:t>
      </w:r>
      <w:r>
        <w:rPr>
          <w:rFonts w:ascii="Helvetica" w:hAnsi="Helvetica" w:cs="Helvetica"/>
          <w:sz w:val="18"/>
          <w:szCs w:val="18"/>
        </w:rPr>
        <w:t xml:space="preserve"> plating, compatibl</w:t>
      </w:r>
      <w:r w:rsidR="00803F0B">
        <w:rPr>
          <w:rFonts w:ascii="Helvetica" w:hAnsi="Helvetica" w:cs="Helvetica"/>
          <w:sz w:val="18"/>
          <w:szCs w:val="18"/>
        </w:rPr>
        <w:t>e with materials being fastened for non-exposed locations.</w:t>
      </w:r>
    </w:p>
    <w:p w:rsidR="00803F0B"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t>2.</w:t>
      </w:r>
      <w:r>
        <w:rPr>
          <w:rFonts w:ascii="Helvetica" w:hAnsi="Helvetica" w:cs="Helvetica"/>
          <w:sz w:val="18"/>
          <w:szCs w:val="18"/>
        </w:rPr>
        <w:tab/>
        <w:t xml:space="preserve">Series 300 stainless steel for exposed locations.  </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t>3.</w:t>
      </w:r>
      <w:r>
        <w:rPr>
          <w:rFonts w:ascii="Helvetica" w:hAnsi="Helvetica" w:cs="Helvetica"/>
          <w:sz w:val="18"/>
          <w:szCs w:val="18"/>
        </w:rPr>
        <w:tab/>
        <w:t>Provide nuts or washers of design having the means to prevent disengagement; deforming of fastener threads is not acceptable.</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t>4.</w:t>
      </w:r>
      <w:r>
        <w:rPr>
          <w:rFonts w:ascii="Helvetica" w:hAnsi="Helvetica" w:cs="Helvetica"/>
          <w:sz w:val="18"/>
          <w:szCs w:val="18"/>
        </w:rPr>
        <w:tab/>
        <w:t>Provide concealed fasteners wherever possible.</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t>5.</w:t>
      </w:r>
      <w:r>
        <w:rPr>
          <w:rFonts w:ascii="Helvetica" w:hAnsi="Helvetica" w:cs="Helvetica"/>
          <w:sz w:val="18"/>
          <w:szCs w:val="18"/>
        </w:rPr>
        <w:tab/>
        <w:t>For exposed locations, provide countersunk flathead fasteners with finish matching item fastened.</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Helvetica" w:hAnsi="Helvetica" w:cs="Helvetica"/>
          <w:sz w:val="18"/>
          <w:szCs w:val="18"/>
        </w:rPr>
      </w:pPr>
      <w:r>
        <w:rPr>
          <w:rFonts w:ascii="Helvetica" w:hAnsi="Helvetica" w:cs="Helvetica"/>
          <w:sz w:val="18"/>
          <w:szCs w:val="18"/>
        </w:rPr>
        <w:tab/>
        <w:t>E.</w:t>
      </w:r>
      <w:r>
        <w:rPr>
          <w:rFonts w:ascii="Helvetica" w:hAnsi="Helvetica" w:cs="Helvetica"/>
          <w:sz w:val="18"/>
          <w:szCs w:val="18"/>
        </w:rPr>
        <w:tab/>
        <w:t>Expansion Anchor Devices:  Lead-shield or toothed-steel, drilled-in, expansion bolt anchors.</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Helvetica" w:hAnsi="Helvetica" w:cs="Helvetica"/>
          <w:sz w:val="18"/>
          <w:szCs w:val="18"/>
        </w:rPr>
      </w:pPr>
      <w:r>
        <w:rPr>
          <w:rFonts w:ascii="Helvetica" w:hAnsi="Helvetica" w:cs="Helvetica"/>
          <w:sz w:val="18"/>
          <w:szCs w:val="18"/>
        </w:rPr>
        <w:tab/>
        <w:t>F.</w:t>
      </w:r>
      <w:r>
        <w:rPr>
          <w:rFonts w:ascii="Helvetica" w:hAnsi="Helvetica" w:cs="Helvetica"/>
          <w:sz w:val="18"/>
          <w:szCs w:val="18"/>
        </w:rPr>
        <w:tab/>
        <w:t>Shims:  Non-staining, non-ferrous, type as recommended by system manufacturer.</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Helvetica" w:hAnsi="Helvetica" w:cs="Helvetica"/>
          <w:sz w:val="18"/>
          <w:szCs w:val="18"/>
        </w:rPr>
      </w:pPr>
      <w:r>
        <w:rPr>
          <w:rFonts w:ascii="Helvetica" w:hAnsi="Helvetica" w:cs="Helvetica"/>
          <w:sz w:val="18"/>
          <w:szCs w:val="18"/>
        </w:rPr>
        <w:tab/>
        <w:t>G.</w:t>
      </w:r>
      <w:r>
        <w:rPr>
          <w:rFonts w:ascii="Helvetica" w:hAnsi="Helvetica" w:cs="Helvetica"/>
          <w:sz w:val="18"/>
          <w:szCs w:val="18"/>
        </w:rPr>
        <w:tab/>
        <w:t>Protective Coatings:  Cold applied asphalt mastic complying with SSPC-Paint 12, compounded for 30 mil thickness for each coat; or alkyd type zinc chromate primer complying with FS TT-P-645.</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Helvetica" w:hAnsi="Helvetica" w:cs="Helvetica"/>
          <w:sz w:val="18"/>
          <w:szCs w:val="18"/>
        </w:rPr>
      </w:pPr>
      <w:r>
        <w:rPr>
          <w:rFonts w:ascii="Helvetica" w:hAnsi="Helvetica" w:cs="Helvetica"/>
          <w:sz w:val="18"/>
          <w:szCs w:val="18"/>
        </w:rPr>
        <w:tab/>
        <w:t>H.</w:t>
      </w:r>
      <w:r>
        <w:rPr>
          <w:rFonts w:ascii="Helvetica" w:hAnsi="Helvetica" w:cs="Helvetica"/>
          <w:sz w:val="18"/>
          <w:szCs w:val="18"/>
        </w:rPr>
        <w:tab/>
        <w:t>Glazing Gaskets:</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t>1.</w:t>
      </w:r>
      <w:r>
        <w:rPr>
          <w:rFonts w:ascii="Helvetica" w:hAnsi="Helvetica" w:cs="Helvetica"/>
          <w:sz w:val="18"/>
          <w:szCs w:val="18"/>
        </w:rPr>
        <w:tab/>
        <w:t xml:space="preserve">Compression type design, exterior replaceable, extruded EPDM.  Interior is a dense EPDM [closed cell EPDM </w:t>
      </w:r>
      <w:proofErr w:type="gramStart"/>
      <w:r>
        <w:rPr>
          <w:rFonts w:ascii="Helvetica" w:hAnsi="Helvetica" w:cs="Helvetica"/>
          <w:sz w:val="18"/>
          <w:szCs w:val="18"/>
        </w:rPr>
        <w:t>sponge]  gasket</w:t>
      </w:r>
      <w:proofErr w:type="gramEnd"/>
      <w:r>
        <w:rPr>
          <w:rFonts w:ascii="Helvetica" w:hAnsi="Helvetica" w:cs="Helvetica"/>
          <w:sz w:val="18"/>
          <w:szCs w:val="18"/>
        </w:rPr>
        <w:t>.</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Helvetica" w:hAnsi="Helvetica" w:cs="Helvetica"/>
          <w:sz w:val="18"/>
          <w:szCs w:val="18"/>
        </w:rPr>
      </w:pPr>
      <w:r>
        <w:rPr>
          <w:rFonts w:ascii="Helvetica" w:hAnsi="Helvetica" w:cs="Helvetica"/>
          <w:sz w:val="18"/>
          <w:szCs w:val="18"/>
        </w:rPr>
        <w:lastRenderedPageBreak/>
        <w:tab/>
      </w:r>
      <w:r>
        <w:rPr>
          <w:rFonts w:ascii="Helvetica" w:hAnsi="Helvetica" w:cs="Helvetica"/>
          <w:sz w:val="18"/>
          <w:szCs w:val="18"/>
        </w:rPr>
        <w:tab/>
        <w:t>2.</w:t>
      </w:r>
      <w:r>
        <w:rPr>
          <w:rFonts w:ascii="Helvetica" w:hAnsi="Helvetica" w:cs="Helvetica"/>
          <w:sz w:val="18"/>
          <w:szCs w:val="18"/>
        </w:rPr>
        <w:tab/>
        <w:t>Comply with ASTM C509 or C864.</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t>3.</w:t>
      </w:r>
      <w:r>
        <w:rPr>
          <w:rFonts w:ascii="Helvetica" w:hAnsi="Helvetica" w:cs="Helvetica"/>
          <w:sz w:val="18"/>
          <w:szCs w:val="18"/>
        </w:rPr>
        <w:tab/>
        <w:t>Profile and hardness as necessary to maintain uniform pressure for watertight seal.</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t>4.</w:t>
      </w:r>
      <w:r>
        <w:rPr>
          <w:rFonts w:ascii="Helvetica" w:hAnsi="Helvetica" w:cs="Helvetica"/>
          <w:sz w:val="18"/>
          <w:szCs w:val="18"/>
        </w:rPr>
        <w:tab/>
        <w:t>Manufacturer's standard black color.</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Helvetica" w:hAnsi="Helvetica" w:cs="Helvetica"/>
          <w:sz w:val="18"/>
          <w:szCs w:val="18"/>
        </w:rPr>
      </w:pPr>
      <w:r>
        <w:rPr>
          <w:rFonts w:ascii="Helvetica" w:hAnsi="Helvetica" w:cs="Helvetica"/>
          <w:sz w:val="18"/>
          <w:szCs w:val="18"/>
        </w:rPr>
        <w:tab/>
        <w:t>I.</w:t>
      </w:r>
      <w:r>
        <w:rPr>
          <w:rFonts w:ascii="Helvetica" w:hAnsi="Helvetica" w:cs="Helvetica"/>
          <w:sz w:val="18"/>
          <w:szCs w:val="18"/>
        </w:rPr>
        <w:tab/>
        <w:t>Internal Sealants:  Types recommended by system manufacturer to remain permanently elastic, tacky, non-drying, non-migrating and weather-tight.</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Helvetica" w:hAnsi="Helvetica" w:cs="Helvetica"/>
          <w:sz w:val="18"/>
          <w:szCs w:val="18"/>
        </w:rPr>
      </w:pPr>
      <w:r>
        <w:rPr>
          <w:rFonts w:ascii="Helvetica" w:hAnsi="Helvetica" w:cs="Helvetica"/>
          <w:sz w:val="18"/>
          <w:szCs w:val="18"/>
        </w:rPr>
        <w:tab/>
        <w:t>[J.</w:t>
      </w:r>
      <w:r>
        <w:rPr>
          <w:rFonts w:ascii="Helvetica" w:hAnsi="Helvetica" w:cs="Helvetica"/>
          <w:sz w:val="18"/>
          <w:szCs w:val="18"/>
        </w:rPr>
        <w:tab/>
        <w:t>Curtain Wall Insulation and Fire Safing:  Refer to Sections 07200 and 07270.]</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r>
        <w:rPr>
          <w:rFonts w:ascii="Helvetica" w:hAnsi="Helvetica" w:cs="Helvetica"/>
          <w:sz w:val="18"/>
          <w:szCs w:val="18"/>
        </w:rPr>
        <w:t>*************************************************************************************************</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r>
        <w:rPr>
          <w:rFonts w:ascii="Helvetica" w:hAnsi="Helvetica" w:cs="Helvetica"/>
          <w:sz w:val="18"/>
          <w:szCs w:val="18"/>
        </w:rPr>
        <w:t>Retain paragraph below if architectural aluminum panels are required in curtain wall.</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r>
        <w:rPr>
          <w:rFonts w:ascii="Helvetica" w:hAnsi="Helvetica" w:cs="Helvetica"/>
          <w:sz w:val="18"/>
          <w:szCs w:val="18"/>
        </w:rPr>
        <w:t>*************************************************************************************************</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Helvetica" w:hAnsi="Helvetica" w:cs="Helvetica"/>
          <w:sz w:val="18"/>
          <w:szCs w:val="18"/>
        </w:rPr>
      </w:pPr>
      <w:r>
        <w:rPr>
          <w:rFonts w:ascii="Helvetica" w:hAnsi="Helvetica" w:cs="Helvetica"/>
          <w:sz w:val="18"/>
          <w:szCs w:val="18"/>
        </w:rPr>
        <w:tab/>
        <w:t>[K.</w:t>
      </w:r>
      <w:r>
        <w:rPr>
          <w:rFonts w:ascii="Helvetica" w:hAnsi="Helvetica" w:cs="Helvetica"/>
          <w:sz w:val="18"/>
          <w:szCs w:val="18"/>
        </w:rPr>
        <w:tab/>
        <w:t>Spandrel Panels and Exterior Column Covers [Soffits and Metal Ceilings]:</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t>1.</w:t>
      </w:r>
      <w:r>
        <w:rPr>
          <w:rFonts w:ascii="Helvetica" w:hAnsi="Helvetica" w:cs="Helvetica"/>
          <w:sz w:val="18"/>
          <w:szCs w:val="18"/>
        </w:rPr>
        <w:tab/>
        <w:t xml:space="preserve">Type:  Aluminum sheet, 1/8 inch </w:t>
      </w:r>
      <w:r w:rsidR="00803F0B">
        <w:rPr>
          <w:rFonts w:ascii="Helvetica" w:hAnsi="Helvetica" w:cs="Helvetica"/>
          <w:sz w:val="18"/>
          <w:szCs w:val="18"/>
        </w:rPr>
        <w:t xml:space="preserve">(3mm) </w:t>
      </w:r>
      <w:r>
        <w:rPr>
          <w:rFonts w:ascii="Helvetica" w:hAnsi="Helvetica" w:cs="Helvetica"/>
          <w:sz w:val="18"/>
          <w:szCs w:val="18"/>
        </w:rPr>
        <w:t>thick, suitably reinforced on concealed surface for surface flatness, or prefabricated sandwich panels at manufacturer's option.</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r>
      <w:r w:rsidR="00803F0B">
        <w:rPr>
          <w:rFonts w:ascii="Helvetica" w:hAnsi="Helvetica" w:cs="Helvetica"/>
          <w:sz w:val="18"/>
          <w:szCs w:val="18"/>
        </w:rPr>
        <w:t>2</w:t>
      </w:r>
      <w:r>
        <w:rPr>
          <w:rFonts w:ascii="Helvetica" w:hAnsi="Helvetica" w:cs="Helvetica"/>
          <w:sz w:val="18"/>
          <w:szCs w:val="18"/>
        </w:rPr>
        <w:t>.</w:t>
      </w:r>
      <w:r>
        <w:rPr>
          <w:rFonts w:ascii="Helvetica" w:hAnsi="Helvetica" w:cs="Helvetica"/>
          <w:sz w:val="18"/>
          <w:szCs w:val="18"/>
        </w:rPr>
        <w:tab/>
        <w:t>Anchorage:  Allow for expansion and contraction, to minimize oil</w:t>
      </w:r>
      <w:r w:rsidR="00AE352F">
        <w:rPr>
          <w:rFonts w:ascii="Helvetica" w:hAnsi="Helvetica" w:cs="Helvetica"/>
          <w:sz w:val="18"/>
          <w:szCs w:val="18"/>
        </w:rPr>
        <w:t xml:space="preserve"> </w:t>
      </w:r>
      <w:r>
        <w:rPr>
          <w:rFonts w:ascii="Helvetica" w:hAnsi="Helvetica" w:cs="Helvetica"/>
          <w:sz w:val="18"/>
          <w:szCs w:val="18"/>
        </w:rPr>
        <w:t>canning and distortion.]</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2116" w:hanging="2116"/>
        <w:rPr>
          <w:rFonts w:ascii="Helvetica" w:hAnsi="Helvetica" w:cs="Helvetica"/>
          <w:sz w:val="18"/>
          <w:szCs w:val="18"/>
        </w:rPr>
      </w:pPr>
      <w:r>
        <w:rPr>
          <w:rFonts w:ascii="Helvetica" w:hAnsi="Helvetica" w:cs="Helvetica"/>
          <w:sz w:val="18"/>
          <w:szCs w:val="18"/>
        </w:rPr>
        <w:tab/>
      </w:r>
    </w:p>
    <w:p w:rsidR="00803F0B" w:rsidRDefault="00803F0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2116" w:hanging="2116"/>
        <w:rPr>
          <w:rFonts w:ascii="Helvetica" w:hAnsi="Helvetica" w:cs="Helvetica"/>
          <w:sz w:val="18"/>
          <w:szCs w:val="18"/>
        </w:rPr>
      </w:pPr>
    </w:p>
    <w:p w:rsidR="00803F0B" w:rsidRDefault="00803F0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2116" w:hanging="2116"/>
        <w:rPr>
          <w:rFonts w:ascii="Helvetica" w:hAnsi="Helvetica" w:cs="Helvetica"/>
          <w:sz w:val="18"/>
          <w:szCs w:val="18"/>
        </w:rPr>
      </w:pPr>
    </w:p>
    <w:p w:rsidR="00803F0B" w:rsidRDefault="00803F0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2116" w:hanging="2116"/>
        <w:rPr>
          <w:rFonts w:ascii="Helvetica" w:hAnsi="Helvetica" w:cs="Helvetica"/>
          <w:sz w:val="18"/>
          <w:szCs w:val="18"/>
        </w:rPr>
      </w:pP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Helvetica" w:hAnsi="Helvetica" w:cs="Helvetica"/>
          <w:sz w:val="18"/>
          <w:szCs w:val="18"/>
        </w:rPr>
      </w:pPr>
      <w:r>
        <w:rPr>
          <w:rFonts w:ascii="Helvetica" w:hAnsi="Helvetica" w:cs="Helvetica"/>
          <w:sz w:val="18"/>
          <w:szCs w:val="18"/>
        </w:rPr>
        <w:t>2.03</w:t>
      </w:r>
      <w:r>
        <w:rPr>
          <w:rFonts w:ascii="Helvetica" w:hAnsi="Helvetica" w:cs="Helvetica"/>
          <w:sz w:val="18"/>
          <w:szCs w:val="18"/>
        </w:rPr>
        <w:tab/>
        <w:t xml:space="preserve">  GLASS AND GLAZING ACCESSORIES</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Helvetica" w:hAnsi="Helvetica" w:cs="Helvetica"/>
          <w:sz w:val="18"/>
          <w:szCs w:val="18"/>
        </w:rPr>
      </w:pPr>
      <w:r>
        <w:rPr>
          <w:rFonts w:ascii="Helvetica" w:hAnsi="Helvetica" w:cs="Helvetica"/>
          <w:sz w:val="18"/>
          <w:szCs w:val="18"/>
        </w:rPr>
        <w:tab/>
        <w:t>A.</w:t>
      </w:r>
      <w:r>
        <w:rPr>
          <w:rFonts w:ascii="Helvetica" w:hAnsi="Helvetica" w:cs="Helvetica"/>
          <w:sz w:val="18"/>
          <w:szCs w:val="18"/>
        </w:rPr>
        <w:tab/>
        <w:t>Refer to Section 08810.</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Helvetica" w:hAnsi="Helvetica" w:cs="Helvetica"/>
          <w:sz w:val="18"/>
          <w:szCs w:val="18"/>
        </w:rPr>
      </w:pPr>
      <w:r>
        <w:rPr>
          <w:rFonts w:ascii="Helvetica" w:hAnsi="Helvetica" w:cs="Helvetica"/>
          <w:sz w:val="18"/>
          <w:szCs w:val="18"/>
        </w:rPr>
        <w:t>2.04</w:t>
      </w:r>
      <w:r>
        <w:rPr>
          <w:rFonts w:ascii="Helvetica" w:hAnsi="Helvetica" w:cs="Helvetica"/>
          <w:sz w:val="18"/>
          <w:szCs w:val="18"/>
        </w:rPr>
        <w:tab/>
        <w:t xml:space="preserve">  SYSTEM FABRICATION</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Helvetica" w:hAnsi="Helvetica" w:cs="Helvetica"/>
          <w:sz w:val="18"/>
          <w:szCs w:val="18"/>
        </w:rPr>
      </w:pPr>
      <w:r>
        <w:rPr>
          <w:rFonts w:ascii="Helvetica" w:hAnsi="Helvetica" w:cs="Helvetica"/>
          <w:sz w:val="18"/>
          <w:szCs w:val="18"/>
        </w:rPr>
        <w:tab/>
        <w:t>A.</w:t>
      </w:r>
      <w:r>
        <w:rPr>
          <w:rFonts w:ascii="Helvetica" w:hAnsi="Helvetica" w:cs="Helvetica"/>
          <w:sz w:val="18"/>
          <w:szCs w:val="18"/>
        </w:rPr>
        <w:tab/>
        <w:t>Take accurate field measurements to verify required dimensions prior to fabrication.</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Helvetica" w:hAnsi="Helvetica" w:cs="Helvetica"/>
          <w:sz w:val="18"/>
          <w:szCs w:val="18"/>
        </w:rPr>
      </w:pPr>
      <w:r>
        <w:rPr>
          <w:rFonts w:ascii="Helvetica" w:hAnsi="Helvetica" w:cs="Helvetica"/>
          <w:sz w:val="18"/>
          <w:szCs w:val="18"/>
        </w:rPr>
        <w:tab/>
        <w:t>B.</w:t>
      </w:r>
      <w:r>
        <w:rPr>
          <w:rFonts w:ascii="Helvetica" w:hAnsi="Helvetica" w:cs="Helvetica"/>
          <w:sz w:val="18"/>
          <w:szCs w:val="18"/>
        </w:rPr>
        <w:tab/>
        <w:t>Location of exposed joints is subject to Architect's acceptance.</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Helvetica" w:hAnsi="Helvetica" w:cs="Helvetica"/>
          <w:sz w:val="18"/>
          <w:szCs w:val="18"/>
        </w:rPr>
      </w:pPr>
      <w:r>
        <w:rPr>
          <w:rFonts w:ascii="Helvetica" w:hAnsi="Helvetica" w:cs="Helvetica"/>
          <w:sz w:val="18"/>
          <w:szCs w:val="18"/>
        </w:rPr>
        <w:tab/>
        <w:t>C.</w:t>
      </w:r>
      <w:r>
        <w:rPr>
          <w:rFonts w:ascii="Helvetica" w:hAnsi="Helvetica" w:cs="Helvetica"/>
          <w:sz w:val="18"/>
          <w:szCs w:val="18"/>
        </w:rPr>
        <w:tab/>
        <w:t>Provide dense EPDM continuous isolator at pressure plated members to separate exterior pressure plates and interior framing members.</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Helvetica" w:hAnsi="Helvetica" w:cs="Helvetica"/>
          <w:sz w:val="18"/>
          <w:szCs w:val="18"/>
        </w:rPr>
      </w:pPr>
      <w:r>
        <w:rPr>
          <w:rFonts w:ascii="Helvetica" w:hAnsi="Helvetica" w:cs="Helvetica"/>
          <w:sz w:val="18"/>
          <w:szCs w:val="18"/>
        </w:rPr>
        <w:tab/>
        <w:t>D.</w:t>
      </w:r>
      <w:r>
        <w:rPr>
          <w:rFonts w:ascii="Helvetica" w:hAnsi="Helvetica" w:cs="Helvetica"/>
          <w:sz w:val="18"/>
          <w:szCs w:val="18"/>
        </w:rPr>
        <w:tab/>
        <w:t>Fabricate components in accord with approved shop drawings.  Remove burrs and ease edges.  Shop fabricate to greatest extent practicable to minimize field cutting, splicing, and assembly.  Disassemble only to extent necessary for shipping and handling limitations.</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Helvetica" w:hAnsi="Helvetica" w:cs="Helvetica"/>
          <w:sz w:val="18"/>
          <w:szCs w:val="18"/>
        </w:rPr>
      </w:pPr>
      <w:r>
        <w:rPr>
          <w:rFonts w:ascii="Helvetica" w:hAnsi="Helvetica" w:cs="Helvetica"/>
          <w:sz w:val="18"/>
          <w:szCs w:val="18"/>
        </w:rPr>
        <w:tab/>
        <w:t>E.</w:t>
      </w:r>
      <w:r>
        <w:rPr>
          <w:rFonts w:ascii="Helvetica" w:hAnsi="Helvetica" w:cs="Helvetica"/>
          <w:sz w:val="18"/>
          <w:szCs w:val="18"/>
        </w:rPr>
        <w:tab/>
        <w:t>Steel Components:</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t>1.</w:t>
      </w:r>
      <w:r>
        <w:rPr>
          <w:rFonts w:ascii="Helvetica" w:hAnsi="Helvetica" w:cs="Helvetica"/>
          <w:sz w:val="18"/>
          <w:szCs w:val="18"/>
        </w:rPr>
        <w:tab/>
        <w:t>Clean surfaces after fabrication and immediately prior to application of primer in accord with SSPC-SP2 or SSPC-SP3 at manufacturer's option.</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t>2.</w:t>
      </w:r>
      <w:r>
        <w:rPr>
          <w:rFonts w:ascii="Helvetica" w:hAnsi="Helvetica" w:cs="Helvetica"/>
          <w:sz w:val="18"/>
          <w:szCs w:val="18"/>
        </w:rPr>
        <w:tab/>
        <w:t>Apply specified shop coat primer in accord with manufacturer's instructions to provide 2.0 minimum dry film thickness.</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Helvetica" w:hAnsi="Helvetica" w:cs="Helvetica"/>
          <w:sz w:val="18"/>
          <w:szCs w:val="18"/>
        </w:rPr>
      </w:pPr>
      <w:r>
        <w:rPr>
          <w:rFonts w:ascii="Helvetica" w:hAnsi="Helvetica" w:cs="Helvetica"/>
          <w:sz w:val="18"/>
          <w:szCs w:val="18"/>
        </w:rPr>
        <w:tab/>
        <w:t>F.</w:t>
      </w:r>
      <w:r>
        <w:rPr>
          <w:rFonts w:ascii="Helvetica" w:hAnsi="Helvetica" w:cs="Helvetica"/>
          <w:sz w:val="18"/>
          <w:szCs w:val="18"/>
        </w:rPr>
        <w:tab/>
        <w:t>Fabricate components true to detail and free from defects impairing appearance, strength or durability.  [Fabricate custom extrusions indicated and as necessary for complete installation.]</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Helvetica" w:hAnsi="Helvetica" w:cs="Helvetica"/>
          <w:sz w:val="18"/>
          <w:szCs w:val="18"/>
        </w:rPr>
      </w:pPr>
      <w:r>
        <w:rPr>
          <w:rFonts w:ascii="Helvetica" w:hAnsi="Helvetica" w:cs="Helvetica"/>
          <w:sz w:val="18"/>
          <w:szCs w:val="18"/>
        </w:rPr>
        <w:tab/>
        <w:t>G.</w:t>
      </w:r>
      <w:r>
        <w:rPr>
          <w:rFonts w:ascii="Helvetica" w:hAnsi="Helvetica" w:cs="Helvetica"/>
          <w:sz w:val="18"/>
          <w:szCs w:val="18"/>
        </w:rPr>
        <w:tab/>
        <w:t>Fabricate components to allow for accurate and rigid fit of joints and corners.  Match components carefully ensuring continuity of line and design.  Ensure joints and connections will be flush and weather-tight.  Ensure slip joints make full, tight contact and are weather-tight.</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Helvetica" w:hAnsi="Helvetica" w:cs="Helvetica"/>
          <w:sz w:val="18"/>
          <w:szCs w:val="18"/>
        </w:rPr>
      </w:pPr>
      <w:r>
        <w:rPr>
          <w:rFonts w:ascii="Helvetica" w:hAnsi="Helvetica" w:cs="Helvetica"/>
          <w:sz w:val="18"/>
          <w:szCs w:val="18"/>
        </w:rPr>
        <w:tab/>
        <w:t>H.</w:t>
      </w:r>
      <w:r>
        <w:rPr>
          <w:rFonts w:ascii="Helvetica" w:hAnsi="Helvetica" w:cs="Helvetica"/>
          <w:sz w:val="18"/>
          <w:szCs w:val="18"/>
        </w:rPr>
        <w:tab/>
        <w:t>Reinforce components as required at anchorage and support points, at joints, and at attachment points for interfacing work.</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Helvetica" w:hAnsi="Helvetica" w:cs="Helvetica"/>
          <w:sz w:val="18"/>
          <w:szCs w:val="18"/>
        </w:rPr>
      </w:pPr>
      <w:r>
        <w:rPr>
          <w:rFonts w:ascii="Helvetica" w:hAnsi="Helvetica" w:cs="Helvetica"/>
          <w:sz w:val="18"/>
          <w:szCs w:val="18"/>
        </w:rPr>
        <w:tab/>
        <w:t>I.</w:t>
      </w:r>
      <w:r>
        <w:rPr>
          <w:rFonts w:ascii="Helvetica" w:hAnsi="Helvetica" w:cs="Helvetica"/>
          <w:sz w:val="18"/>
          <w:szCs w:val="18"/>
        </w:rPr>
        <w:tab/>
        <w:t xml:space="preserve">Provide structural reinforcing within framing members </w:t>
      </w:r>
      <w:r w:rsidR="00AE352F">
        <w:rPr>
          <w:rFonts w:ascii="Helvetica" w:hAnsi="Helvetica" w:cs="Helvetica"/>
          <w:sz w:val="18"/>
          <w:szCs w:val="18"/>
        </w:rPr>
        <w:t>were</w:t>
      </w:r>
      <w:r>
        <w:rPr>
          <w:rFonts w:ascii="Helvetica" w:hAnsi="Helvetica" w:cs="Helvetica"/>
          <w:sz w:val="18"/>
          <w:szCs w:val="18"/>
        </w:rPr>
        <w:t xml:space="preserve"> required to maintain rigidity and accommodate design loads.</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Helvetica" w:hAnsi="Helvetica" w:cs="Helvetica"/>
          <w:sz w:val="18"/>
          <w:szCs w:val="18"/>
        </w:rPr>
      </w:pPr>
      <w:r>
        <w:rPr>
          <w:rFonts w:ascii="Helvetica" w:hAnsi="Helvetica" w:cs="Helvetica"/>
          <w:sz w:val="18"/>
          <w:szCs w:val="18"/>
        </w:rPr>
        <w:tab/>
        <w:t>J.</w:t>
      </w:r>
      <w:r>
        <w:rPr>
          <w:rFonts w:ascii="Helvetica" w:hAnsi="Helvetica" w:cs="Helvetica"/>
          <w:sz w:val="18"/>
          <w:szCs w:val="18"/>
        </w:rPr>
        <w:tab/>
        <w:t>System design and sealants to accommodate internal weep and drainage system not visible to the exterior.</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Helvetica" w:hAnsi="Helvetica" w:cs="Helvetica"/>
          <w:sz w:val="18"/>
          <w:szCs w:val="18"/>
        </w:rPr>
      </w:pPr>
      <w:r>
        <w:rPr>
          <w:rFonts w:ascii="Helvetica" w:hAnsi="Helvetica" w:cs="Helvetica"/>
          <w:sz w:val="18"/>
          <w:szCs w:val="18"/>
        </w:rPr>
        <w:tab/>
        <w:t>K.</w:t>
      </w:r>
      <w:r>
        <w:rPr>
          <w:rFonts w:ascii="Helvetica" w:hAnsi="Helvetica" w:cs="Helvetica"/>
          <w:sz w:val="18"/>
          <w:szCs w:val="18"/>
        </w:rPr>
        <w:tab/>
        <w:t>Allow for adequate clearance around perimeter of system to enable proper installation and for thermal movement within system.</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Helvetica" w:hAnsi="Helvetica" w:cs="Helvetica"/>
          <w:sz w:val="18"/>
          <w:szCs w:val="18"/>
        </w:rPr>
      </w:pPr>
      <w:r>
        <w:rPr>
          <w:rFonts w:ascii="Helvetica" w:hAnsi="Helvetica" w:cs="Helvetica"/>
          <w:sz w:val="18"/>
          <w:szCs w:val="18"/>
        </w:rPr>
        <w:tab/>
        <w:t>L.</w:t>
      </w:r>
      <w:r>
        <w:rPr>
          <w:rFonts w:ascii="Helvetica" w:hAnsi="Helvetica" w:cs="Helvetica"/>
          <w:sz w:val="18"/>
          <w:szCs w:val="18"/>
        </w:rPr>
        <w:tab/>
        <w:t>Separate dissimilar metals with protective coating or preformed separators to prevent contact and corrosion.</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r>
        <w:rPr>
          <w:rFonts w:ascii="Helvetica" w:hAnsi="Helvetica" w:cs="Helvetica"/>
          <w:sz w:val="18"/>
          <w:szCs w:val="18"/>
        </w:rPr>
        <w:t>*************************************************************************************************</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r>
        <w:rPr>
          <w:rFonts w:ascii="Helvetica" w:hAnsi="Helvetica" w:cs="Helvetica"/>
          <w:sz w:val="18"/>
          <w:szCs w:val="18"/>
        </w:rPr>
        <w:t>Retain paragraph below if solid spandrel and column infill panels are required.</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r>
        <w:rPr>
          <w:rFonts w:ascii="Helvetica" w:hAnsi="Helvetica" w:cs="Helvetica"/>
          <w:sz w:val="18"/>
          <w:szCs w:val="18"/>
        </w:rPr>
        <w:t>*************************************************************************************************</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Helvetica" w:hAnsi="Helvetica" w:cs="Helvetica"/>
          <w:sz w:val="18"/>
          <w:szCs w:val="18"/>
        </w:rPr>
      </w:pPr>
      <w:r>
        <w:rPr>
          <w:rFonts w:ascii="Helvetica" w:hAnsi="Helvetica" w:cs="Helvetica"/>
          <w:sz w:val="18"/>
          <w:szCs w:val="18"/>
        </w:rPr>
        <w:tab/>
        <w:t>[M.</w:t>
      </w:r>
      <w:r>
        <w:rPr>
          <w:rFonts w:ascii="Helvetica" w:hAnsi="Helvetica" w:cs="Helvetica"/>
          <w:sz w:val="18"/>
          <w:szCs w:val="18"/>
        </w:rPr>
        <w:tab/>
        <w:t>Provide framing members to rigidly glaze spandrel panels and column covers within framing system.]</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Helvetica" w:hAnsi="Helvetica" w:cs="Helvetica"/>
          <w:sz w:val="18"/>
          <w:szCs w:val="18"/>
        </w:rPr>
      </w:pPr>
      <w:r>
        <w:rPr>
          <w:rFonts w:ascii="Helvetica" w:hAnsi="Helvetica" w:cs="Helvetica"/>
          <w:sz w:val="18"/>
          <w:szCs w:val="18"/>
        </w:rPr>
        <w:tab/>
        <w:t>[N.</w:t>
      </w:r>
      <w:r>
        <w:rPr>
          <w:rFonts w:ascii="Helvetica" w:hAnsi="Helvetica" w:cs="Helvetica"/>
          <w:sz w:val="18"/>
          <w:szCs w:val="18"/>
        </w:rPr>
        <w:tab/>
        <w:t>Provide special shapes and filler pieces with tight corners.]</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r>
        <w:rPr>
          <w:rFonts w:ascii="Helvetica" w:hAnsi="Helvetica" w:cs="Helvetica"/>
          <w:sz w:val="18"/>
          <w:szCs w:val="18"/>
        </w:rPr>
        <w:t>*************************************************************************************************</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r>
        <w:rPr>
          <w:rFonts w:ascii="Helvetica" w:hAnsi="Helvetica" w:cs="Helvetica"/>
          <w:sz w:val="18"/>
          <w:szCs w:val="18"/>
        </w:rPr>
        <w:lastRenderedPageBreak/>
        <w:t>Select and edit following items for appropriate fini</w:t>
      </w:r>
      <w:r w:rsidR="00901FDD">
        <w:rPr>
          <w:rFonts w:ascii="Helvetica" w:hAnsi="Helvetica" w:cs="Helvetica"/>
          <w:sz w:val="18"/>
          <w:szCs w:val="18"/>
        </w:rPr>
        <w:t xml:space="preserve">sh; delete inapplicable types. </w:t>
      </w:r>
      <w:r w:rsidR="00901FDD" w:rsidRPr="00D43DDD">
        <w:rPr>
          <w:rFonts w:ascii="Arial" w:hAnsi="Arial" w:cs="Arial"/>
          <w:b/>
          <w:bCs/>
          <w:sz w:val="18"/>
          <w:szCs w:val="18"/>
        </w:rPr>
        <w:t xml:space="preserve">Oldcastle </w:t>
      </w:r>
      <w:r w:rsidR="00901FDD" w:rsidRPr="00D23E08">
        <w:rPr>
          <w:rFonts w:ascii="Helvetica" w:hAnsi="Helvetica" w:cs="Helvetica"/>
          <w:b/>
          <w:sz w:val="18"/>
          <w:szCs w:val="18"/>
        </w:rPr>
        <w:t>BuildingEnvelope</w:t>
      </w:r>
      <w:r w:rsidR="00901FDD" w:rsidRPr="00D23E08">
        <w:rPr>
          <w:rFonts w:ascii="Helvetica" w:hAnsi="Helvetica" w:cs="Helvetica"/>
          <w:b/>
          <w:sz w:val="18"/>
          <w:szCs w:val="18"/>
          <w:vertAlign w:val="superscript"/>
        </w:rPr>
        <w:t>®</w:t>
      </w:r>
      <w:r w:rsidR="00901FDD">
        <w:rPr>
          <w:rFonts w:ascii="Helvetica" w:hAnsi="Helvetica" w:cs="Helvetica"/>
          <w:b/>
          <w:sz w:val="18"/>
          <w:szCs w:val="18"/>
          <w:vertAlign w:val="superscript"/>
        </w:rPr>
        <w:t xml:space="preserve"> </w:t>
      </w:r>
      <w:r>
        <w:rPr>
          <w:rFonts w:ascii="Helvetica" w:hAnsi="Helvetica" w:cs="Helvetica"/>
          <w:sz w:val="18"/>
          <w:szCs w:val="18"/>
        </w:rPr>
        <w:t>is a licensed applicator for all of the coating manufacturers listed below.</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r>
        <w:rPr>
          <w:rFonts w:ascii="Helvetica" w:hAnsi="Helvetica" w:cs="Helvetica"/>
          <w:sz w:val="18"/>
          <w:szCs w:val="18"/>
        </w:rPr>
        <w:t>*************************************************************************************************</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Helvetica" w:hAnsi="Helvetica" w:cs="Helvetica"/>
          <w:sz w:val="18"/>
          <w:szCs w:val="18"/>
        </w:rPr>
      </w:pPr>
      <w:r>
        <w:rPr>
          <w:rFonts w:ascii="Helvetica" w:hAnsi="Helvetica" w:cs="Helvetica"/>
          <w:sz w:val="18"/>
          <w:szCs w:val="18"/>
        </w:rPr>
        <w:t>2.05</w:t>
      </w:r>
      <w:r>
        <w:rPr>
          <w:rFonts w:ascii="Helvetica" w:hAnsi="Helvetica" w:cs="Helvetica"/>
          <w:sz w:val="18"/>
          <w:szCs w:val="18"/>
        </w:rPr>
        <w:tab/>
        <w:t>FINISH</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Helvetica" w:hAnsi="Helvetica" w:cs="Helvetica"/>
          <w:sz w:val="18"/>
          <w:szCs w:val="18"/>
        </w:rPr>
      </w:pPr>
      <w:r>
        <w:rPr>
          <w:rFonts w:ascii="Helvetica" w:hAnsi="Helvetica" w:cs="Helvetica"/>
          <w:sz w:val="18"/>
          <w:szCs w:val="18"/>
        </w:rPr>
        <w:tab/>
        <w:t>A.</w:t>
      </w:r>
      <w:r>
        <w:rPr>
          <w:rFonts w:ascii="Helvetica" w:hAnsi="Helvetica" w:cs="Helvetica"/>
          <w:sz w:val="18"/>
          <w:szCs w:val="18"/>
        </w:rPr>
        <w:tab/>
        <w:t>Organic Coating (high performance fluorocarbon):</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t>1.</w:t>
      </w:r>
      <w:r>
        <w:rPr>
          <w:rFonts w:ascii="Helvetica" w:hAnsi="Helvetica" w:cs="Helvetica"/>
          <w:sz w:val="18"/>
          <w:szCs w:val="18"/>
        </w:rPr>
        <w:tab/>
        <w:t>Comply with requirements of AAMA 2605.</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t>2.</w:t>
      </w:r>
      <w:r>
        <w:rPr>
          <w:rFonts w:ascii="Helvetica" w:hAnsi="Helvetica" w:cs="Helvetica"/>
          <w:sz w:val="18"/>
          <w:szCs w:val="18"/>
        </w:rPr>
        <w:tab/>
        <w:t>Surfaces cleaned and given conversion coating pre-treatment prior to application of 0.3 mil dry film thickness of epoxy or acrylic primer following recommendations of finish coat manufacturer.</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t>3.</w:t>
      </w:r>
      <w:r>
        <w:rPr>
          <w:rFonts w:ascii="Helvetica" w:hAnsi="Helvetica" w:cs="Helvetica"/>
          <w:sz w:val="18"/>
          <w:szCs w:val="18"/>
        </w:rPr>
        <w:tab/>
        <w:t>Finish coat of 70% minimum fluorocarbon resin fused to primed surfaces at temperature recommended by manufacturer, 1.0 mil minimum dry film thickness.</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t>4.</w:t>
      </w:r>
      <w:r>
        <w:rPr>
          <w:rFonts w:ascii="Helvetica" w:hAnsi="Helvetica" w:cs="Helvetica"/>
          <w:sz w:val="18"/>
          <w:szCs w:val="18"/>
        </w:rPr>
        <w:tab/>
        <w:t xml:space="preserve">Acceptable coatings are </w:t>
      </w:r>
      <w:proofErr w:type="spellStart"/>
      <w:r>
        <w:rPr>
          <w:rFonts w:ascii="Helvetica" w:hAnsi="Helvetica" w:cs="Helvetica"/>
          <w:sz w:val="18"/>
          <w:szCs w:val="18"/>
        </w:rPr>
        <w:t>Trinar</w:t>
      </w:r>
      <w:proofErr w:type="spellEnd"/>
      <w:r>
        <w:rPr>
          <w:rFonts w:ascii="Helvetica" w:hAnsi="Helvetica" w:cs="Helvetica"/>
          <w:sz w:val="18"/>
          <w:szCs w:val="18"/>
        </w:rPr>
        <w:t xml:space="preserve"> by Akzo Coatings, Inc.; </w:t>
      </w:r>
      <w:proofErr w:type="spellStart"/>
      <w:r>
        <w:rPr>
          <w:rFonts w:ascii="Helvetica" w:hAnsi="Helvetica" w:cs="Helvetica"/>
          <w:sz w:val="18"/>
          <w:szCs w:val="18"/>
        </w:rPr>
        <w:t>Nubelar</w:t>
      </w:r>
      <w:proofErr w:type="spellEnd"/>
      <w:r>
        <w:rPr>
          <w:rFonts w:ascii="Helvetica" w:hAnsi="Helvetica" w:cs="Helvetica"/>
          <w:sz w:val="18"/>
          <w:szCs w:val="18"/>
        </w:rPr>
        <w:t xml:space="preserve"> by Glidden Company; </w:t>
      </w:r>
      <w:proofErr w:type="spellStart"/>
      <w:r>
        <w:rPr>
          <w:rFonts w:ascii="Helvetica" w:hAnsi="Helvetica" w:cs="Helvetica"/>
          <w:sz w:val="18"/>
          <w:szCs w:val="18"/>
        </w:rPr>
        <w:t>Fluoroceram</w:t>
      </w:r>
      <w:proofErr w:type="spellEnd"/>
      <w:r>
        <w:rPr>
          <w:rFonts w:ascii="Helvetica" w:hAnsi="Helvetica" w:cs="Helvetica"/>
          <w:sz w:val="18"/>
          <w:szCs w:val="18"/>
        </w:rPr>
        <w:t xml:space="preserve"> by Morton International, Inc.; </w:t>
      </w:r>
      <w:proofErr w:type="spellStart"/>
      <w:r>
        <w:rPr>
          <w:rFonts w:ascii="Helvetica" w:hAnsi="Helvetica" w:cs="Helvetica"/>
          <w:sz w:val="18"/>
          <w:szCs w:val="18"/>
        </w:rPr>
        <w:t>Duranar</w:t>
      </w:r>
      <w:proofErr w:type="spellEnd"/>
      <w:r>
        <w:rPr>
          <w:rFonts w:ascii="Helvetica" w:hAnsi="Helvetica" w:cs="Helvetica"/>
          <w:sz w:val="18"/>
          <w:szCs w:val="18"/>
        </w:rPr>
        <w:t xml:space="preserve"> by PPG Industries Inc.; and </w:t>
      </w:r>
      <w:proofErr w:type="spellStart"/>
      <w:r>
        <w:rPr>
          <w:rFonts w:ascii="Helvetica" w:hAnsi="Helvetica" w:cs="Helvetica"/>
          <w:sz w:val="18"/>
          <w:szCs w:val="18"/>
        </w:rPr>
        <w:t>Fluropon</w:t>
      </w:r>
      <w:proofErr w:type="spellEnd"/>
      <w:r>
        <w:rPr>
          <w:rFonts w:ascii="Helvetica" w:hAnsi="Helvetica" w:cs="Helvetica"/>
          <w:sz w:val="18"/>
          <w:szCs w:val="18"/>
        </w:rPr>
        <w:t xml:space="preserve"> by Valspar Corporation.</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t>5.</w:t>
      </w:r>
      <w:r>
        <w:rPr>
          <w:rFonts w:ascii="Helvetica" w:hAnsi="Helvetica" w:cs="Helvetica"/>
          <w:sz w:val="18"/>
          <w:szCs w:val="18"/>
        </w:rPr>
        <w:tab/>
        <w:t xml:space="preserve">Provide in either 2, 3, or 4 coat </w:t>
      </w:r>
      <w:proofErr w:type="gramStart"/>
      <w:r>
        <w:rPr>
          <w:rFonts w:ascii="Helvetica" w:hAnsi="Helvetica" w:cs="Helvetica"/>
          <w:sz w:val="18"/>
          <w:szCs w:val="18"/>
        </w:rPr>
        <w:t>system</w:t>
      </w:r>
      <w:proofErr w:type="gramEnd"/>
      <w:r>
        <w:rPr>
          <w:rFonts w:ascii="Helvetica" w:hAnsi="Helvetica" w:cs="Helvetica"/>
          <w:sz w:val="18"/>
          <w:szCs w:val="18"/>
        </w:rPr>
        <w:t xml:space="preserve"> as required for color selected.</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t>[6.</w:t>
      </w:r>
      <w:r>
        <w:rPr>
          <w:rFonts w:ascii="Helvetica" w:hAnsi="Helvetica" w:cs="Helvetica"/>
          <w:sz w:val="18"/>
          <w:szCs w:val="18"/>
        </w:rPr>
        <w:tab/>
        <w:t>Custom colors as selected by Architect.]</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p>
    <w:p w:rsidR="00D43DDD" w:rsidRDefault="00D43DDD">
      <w:pPr>
        <w:widowControl w:val="0"/>
        <w:tabs>
          <w:tab w:val="center" w:pos="4680"/>
        </w:tabs>
        <w:autoSpaceDE w:val="0"/>
        <w:autoSpaceDN w:val="0"/>
        <w:adjustRightInd w:val="0"/>
        <w:spacing w:after="0" w:line="240" w:lineRule="atLeast"/>
        <w:rPr>
          <w:rFonts w:ascii="Helvetica" w:hAnsi="Helvetica" w:cs="Helvetica"/>
          <w:sz w:val="18"/>
          <w:szCs w:val="18"/>
        </w:rPr>
      </w:pPr>
      <w:r>
        <w:rPr>
          <w:rFonts w:ascii="Helvetica" w:hAnsi="Helvetica" w:cs="Helvetica"/>
          <w:sz w:val="18"/>
          <w:szCs w:val="18"/>
        </w:rPr>
        <w:tab/>
        <w:t>***** OR *****</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t>[7.</w:t>
      </w:r>
      <w:r>
        <w:rPr>
          <w:rFonts w:ascii="Helvetica" w:hAnsi="Helvetica" w:cs="Helvetica"/>
          <w:sz w:val="18"/>
          <w:szCs w:val="18"/>
        </w:rPr>
        <w:tab/>
        <w:t>Manufacturer's standard colors as selected by Architect.]</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p>
    <w:p w:rsidR="00D43DDD" w:rsidRDefault="00D43DDD">
      <w:pPr>
        <w:widowControl w:val="0"/>
        <w:tabs>
          <w:tab w:val="center" w:pos="4680"/>
        </w:tabs>
        <w:autoSpaceDE w:val="0"/>
        <w:autoSpaceDN w:val="0"/>
        <w:adjustRightInd w:val="0"/>
        <w:spacing w:after="0" w:line="240" w:lineRule="atLeast"/>
        <w:rPr>
          <w:rFonts w:ascii="Helvetica" w:hAnsi="Helvetica" w:cs="Helvetica"/>
          <w:sz w:val="18"/>
          <w:szCs w:val="18"/>
        </w:rPr>
      </w:pPr>
      <w:r>
        <w:rPr>
          <w:rFonts w:ascii="Helvetica" w:hAnsi="Helvetica" w:cs="Helvetica"/>
          <w:sz w:val="18"/>
          <w:szCs w:val="18"/>
        </w:rPr>
        <w:tab/>
        <w:t>***** OR *****</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r>
        <w:rPr>
          <w:rFonts w:ascii="Helvetica" w:hAnsi="Helvetica" w:cs="Helvetica"/>
          <w:sz w:val="18"/>
          <w:szCs w:val="18"/>
        </w:rPr>
        <w:t>*************************************************************************************************</w:t>
      </w:r>
    </w:p>
    <w:p w:rsidR="00D43DDD" w:rsidRDefault="00901F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r w:rsidRPr="00D43DDD">
        <w:rPr>
          <w:rFonts w:ascii="Arial" w:hAnsi="Arial" w:cs="Arial"/>
          <w:b/>
          <w:bCs/>
          <w:sz w:val="18"/>
          <w:szCs w:val="18"/>
        </w:rPr>
        <w:t xml:space="preserve">Oldcastle </w:t>
      </w:r>
      <w:r w:rsidRPr="00D23E08">
        <w:rPr>
          <w:rFonts w:ascii="Helvetica" w:hAnsi="Helvetica" w:cs="Helvetica"/>
          <w:b/>
          <w:sz w:val="18"/>
          <w:szCs w:val="18"/>
        </w:rPr>
        <w:t>BuildingEnvelope</w:t>
      </w:r>
      <w:r w:rsidRPr="00D23E08">
        <w:rPr>
          <w:rFonts w:ascii="Helvetica" w:hAnsi="Helvetica" w:cs="Helvetica"/>
          <w:b/>
          <w:sz w:val="18"/>
          <w:szCs w:val="18"/>
          <w:vertAlign w:val="superscript"/>
        </w:rPr>
        <w:t>®</w:t>
      </w:r>
      <w:r>
        <w:rPr>
          <w:rFonts w:ascii="Helvetica" w:hAnsi="Helvetica" w:cs="Helvetica"/>
          <w:b/>
          <w:sz w:val="18"/>
          <w:szCs w:val="18"/>
          <w:vertAlign w:val="superscript"/>
        </w:rPr>
        <w:t xml:space="preserve"> </w:t>
      </w:r>
      <w:r w:rsidR="00D43DDD">
        <w:rPr>
          <w:rFonts w:ascii="Helvetica" w:hAnsi="Helvetica" w:cs="Helvetica"/>
          <w:sz w:val="18"/>
          <w:szCs w:val="18"/>
        </w:rPr>
        <w:t>utilizes a computer driven anodizing system; which produces the closest color range available.</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r>
        <w:rPr>
          <w:rFonts w:ascii="Helvetica" w:hAnsi="Helvetica" w:cs="Helvetica"/>
          <w:sz w:val="18"/>
          <w:szCs w:val="18"/>
        </w:rPr>
        <w:t>*************************************************************************************************</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Helvetica" w:hAnsi="Helvetica" w:cs="Helvetica"/>
          <w:sz w:val="18"/>
          <w:szCs w:val="18"/>
        </w:rPr>
      </w:pPr>
      <w:r>
        <w:rPr>
          <w:rFonts w:ascii="Helvetica" w:hAnsi="Helvetica" w:cs="Helvetica"/>
          <w:sz w:val="18"/>
          <w:szCs w:val="18"/>
        </w:rPr>
        <w:tab/>
        <w:t>[B.</w:t>
      </w:r>
      <w:r>
        <w:rPr>
          <w:rFonts w:ascii="Helvetica" w:hAnsi="Helvetica" w:cs="Helvetica"/>
          <w:sz w:val="18"/>
          <w:szCs w:val="18"/>
        </w:rPr>
        <w:tab/>
        <w:t>Clear Anodized:</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t>1.</w:t>
      </w:r>
      <w:r>
        <w:rPr>
          <w:rFonts w:ascii="Helvetica" w:hAnsi="Helvetica" w:cs="Helvetica"/>
          <w:sz w:val="18"/>
          <w:szCs w:val="18"/>
        </w:rPr>
        <w:tab/>
        <w:t>Conforming to AA-M12C22A31 and AAMA 611.</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t>2.</w:t>
      </w:r>
      <w:r>
        <w:rPr>
          <w:rFonts w:ascii="Helvetica" w:hAnsi="Helvetica" w:cs="Helvetica"/>
          <w:sz w:val="18"/>
          <w:szCs w:val="18"/>
        </w:rPr>
        <w:tab/>
        <w:t>Architectural Class I, etched, medium matte, clear anodic coating, 0.7 mil minimum thickness.]</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p>
    <w:p w:rsidR="00D43DDD" w:rsidRDefault="00D43DDD">
      <w:pPr>
        <w:widowControl w:val="0"/>
        <w:tabs>
          <w:tab w:val="center" w:pos="4680"/>
        </w:tabs>
        <w:autoSpaceDE w:val="0"/>
        <w:autoSpaceDN w:val="0"/>
        <w:adjustRightInd w:val="0"/>
        <w:spacing w:after="0" w:line="240" w:lineRule="atLeast"/>
        <w:rPr>
          <w:rFonts w:ascii="Helvetica" w:hAnsi="Helvetica" w:cs="Helvetica"/>
          <w:sz w:val="18"/>
          <w:szCs w:val="18"/>
        </w:rPr>
      </w:pPr>
      <w:r>
        <w:rPr>
          <w:rFonts w:ascii="Helvetica" w:hAnsi="Helvetica" w:cs="Helvetica"/>
          <w:sz w:val="18"/>
          <w:szCs w:val="18"/>
        </w:rPr>
        <w:tab/>
        <w:t>***** OR *****</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Helvetica" w:hAnsi="Helvetica" w:cs="Helvetica"/>
          <w:sz w:val="18"/>
          <w:szCs w:val="18"/>
        </w:rPr>
      </w:pPr>
      <w:r>
        <w:rPr>
          <w:rFonts w:ascii="Helvetica" w:hAnsi="Helvetica" w:cs="Helvetica"/>
          <w:sz w:val="18"/>
          <w:szCs w:val="18"/>
        </w:rPr>
        <w:tab/>
        <w:t>[C.</w:t>
      </w:r>
      <w:r>
        <w:rPr>
          <w:rFonts w:ascii="Helvetica" w:hAnsi="Helvetica" w:cs="Helvetica"/>
          <w:sz w:val="18"/>
          <w:szCs w:val="18"/>
        </w:rPr>
        <w:tab/>
        <w:t>Color Anodized:</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t>1.</w:t>
      </w:r>
      <w:r>
        <w:rPr>
          <w:rFonts w:ascii="Helvetica" w:hAnsi="Helvetica" w:cs="Helvetica"/>
          <w:sz w:val="18"/>
          <w:szCs w:val="18"/>
        </w:rPr>
        <w:tab/>
        <w:t>Conforming to AA-M12C22A42 or A43 or A44 and AAMA 611.</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t>2.</w:t>
      </w:r>
      <w:r>
        <w:rPr>
          <w:rFonts w:ascii="Helvetica" w:hAnsi="Helvetica" w:cs="Helvetica"/>
          <w:sz w:val="18"/>
          <w:szCs w:val="18"/>
        </w:rPr>
        <w:tab/>
        <w:t>Architectural Class [I], etched, medium matte, [black] [dark bronze] [medium bronze] [light bronze] colored anodic coating, [0.7].</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r>
        <w:rPr>
          <w:rFonts w:ascii="Helvetica-Bold" w:hAnsi="Helvetica-Bold" w:cs="Helvetica-Bold"/>
          <w:b/>
          <w:bCs/>
          <w:sz w:val="18"/>
          <w:szCs w:val="18"/>
        </w:rPr>
        <w:t>PART 3 - EXECUTION</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Helvetica" w:hAnsi="Helvetica" w:cs="Helvetica"/>
          <w:sz w:val="18"/>
          <w:szCs w:val="18"/>
        </w:rPr>
      </w:pPr>
      <w:r>
        <w:rPr>
          <w:rFonts w:ascii="Helvetica" w:hAnsi="Helvetica" w:cs="Helvetica"/>
          <w:sz w:val="18"/>
          <w:szCs w:val="18"/>
        </w:rPr>
        <w:t>3.01</w:t>
      </w:r>
      <w:r>
        <w:rPr>
          <w:rFonts w:ascii="Helvetica" w:hAnsi="Helvetica" w:cs="Helvetica"/>
          <w:sz w:val="18"/>
          <w:szCs w:val="18"/>
        </w:rPr>
        <w:tab/>
        <w:t>EXAMINATION</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Helvetica" w:hAnsi="Helvetica" w:cs="Helvetica"/>
          <w:sz w:val="18"/>
          <w:szCs w:val="18"/>
        </w:rPr>
      </w:pPr>
      <w:r>
        <w:rPr>
          <w:rFonts w:ascii="Helvetica" w:hAnsi="Helvetica" w:cs="Helvetica"/>
          <w:sz w:val="18"/>
          <w:szCs w:val="18"/>
        </w:rPr>
        <w:tab/>
        <w:t>A.</w:t>
      </w:r>
      <w:r>
        <w:rPr>
          <w:rFonts w:ascii="Helvetica" w:hAnsi="Helvetica" w:cs="Helvetica"/>
          <w:sz w:val="18"/>
          <w:szCs w:val="18"/>
        </w:rPr>
        <w:tab/>
        <w:t>Examine conditions and proceed with Work in accordance with Section 01400.</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Helvetica" w:hAnsi="Helvetica" w:cs="Helvetica"/>
          <w:sz w:val="18"/>
          <w:szCs w:val="18"/>
        </w:rPr>
      </w:pPr>
      <w:r>
        <w:rPr>
          <w:rFonts w:ascii="Helvetica" w:hAnsi="Helvetica" w:cs="Helvetica"/>
          <w:sz w:val="18"/>
          <w:szCs w:val="18"/>
        </w:rPr>
        <w:tab/>
        <w:t>B.</w:t>
      </w:r>
      <w:r>
        <w:rPr>
          <w:rFonts w:ascii="Helvetica" w:hAnsi="Helvetica" w:cs="Helvetica"/>
          <w:sz w:val="18"/>
          <w:szCs w:val="18"/>
        </w:rPr>
        <w:tab/>
        <w:t>Verify dimensions, tolerances, and method of attachment with other Work.</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Helvetica" w:hAnsi="Helvetica" w:cs="Helvetica"/>
          <w:sz w:val="18"/>
          <w:szCs w:val="18"/>
        </w:rPr>
      </w:pPr>
      <w:r>
        <w:rPr>
          <w:rFonts w:ascii="Helvetica" w:hAnsi="Helvetica" w:cs="Helvetica"/>
          <w:sz w:val="18"/>
          <w:szCs w:val="18"/>
        </w:rPr>
        <w:t>3.02</w:t>
      </w:r>
      <w:r>
        <w:rPr>
          <w:rFonts w:ascii="Helvetica" w:hAnsi="Helvetica" w:cs="Helvetica"/>
          <w:sz w:val="18"/>
          <w:szCs w:val="18"/>
        </w:rPr>
        <w:tab/>
        <w:t>INSTALLATION</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Helvetica" w:hAnsi="Helvetica" w:cs="Helvetica"/>
          <w:sz w:val="18"/>
          <w:szCs w:val="18"/>
        </w:rPr>
      </w:pPr>
      <w:r>
        <w:rPr>
          <w:rFonts w:ascii="Helvetica" w:hAnsi="Helvetica" w:cs="Helvetica"/>
          <w:sz w:val="18"/>
          <w:szCs w:val="18"/>
        </w:rPr>
        <w:tab/>
        <w:t>A.</w:t>
      </w:r>
      <w:r>
        <w:rPr>
          <w:rFonts w:ascii="Helvetica" w:hAnsi="Helvetica" w:cs="Helvetica"/>
          <w:sz w:val="18"/>
          <w:szCs w:val="18"/>
        </w:rPr>
        <w:tab/>
        <w:t>Install in accordance with manufacturer's instructions and applicable provisions of AAMA Aluminum Curtain Wall Design Guide Manual.</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Helvetica" w:hAnsi="Helvetica" w:cs="Helvetica"/>
          <w:sz w:val="18"/>
          <w:szCs w:val="18"/>
        </w:rPr>
      </w:pPr>
      <w:r>
        <w:rPr>
          <w:rFonts w:ascii="Helvetica" w:hAnsi="Helvetica" w:cs="Helvetica"/>
          <w:sz w:val="18"/>
          <w:szCs w:val="18"/>
        </w:rPr>
        <w:tab/>
        <w:t>B.</w:t>
      </w:r>
      <w:r>
        <w:rPr>
          <w:rFonts w:ascii="Helvetica" w:hAnsi="Helvetica" w:cs="Helvetica"/>
          <w:sz w:val="18"/>
          <w:szCs w:val="18"/>
        </w:rPr>
        <w:tab/>
        <w:t>Align assemblies plumb and level, free of warp or twist, aligning with adjacent Work.</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Helvetica" w:hAnsi="Helvetica" w:cs="Helvetica"/>
          <w:sz w:val="18"/>
          <w:szCs w:val="18"/>
        </w:rPr>
      </w:pPr>
      <w:r>
        <w:rPr>
          <w:rFonts w:ascii="Helvetica" w:hAnsi="Helvetica" w:cs="Helvetica"/>
          <w:sz w:val="18"/>
          <w:szCs w:val="18"/>
        </w:rPr>
        <w:tab/>
        <w:t>C.</w:t>
      </w:r>
      <w:r>
        <w:rPr>
          <w:rFonts w:ascii="Helvetica" w:hAnsi="Helvetica" w:cs="Helvetica"/>
          <w:sz w:val="18"/>
          <w:szCs w:val="18"/>
        </w:rPr>
        <w:tab/>
        <w:t>Tolerances:</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t>1.</w:t>
      </w:r>
      <w:r>
        <w:rPr>
          <w:rFonts w:ascii="Helvetica" w:hAnsi="Helvetica" w:cs="Helvetica"/>
          <w:sz w:val="18"/>
          <w:szCs w:val="18"/>
        </w:rPr>
        <w:tab/>
        <w:t>Limit variations from plumb and level:</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2116" w:hanging="2116"/>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t>a.</w:t>
      </w:r>
      <w:r>
        <w:rPr>
          <w:rFonts w:ascii="Helvetica" w:hAnsi="Helvetica" w:cs="Helvetica"/>
          <w:sz w:val="18"/>
          <w:szCs w:val="18"/>
        </w:rPr>
        <w:tab/>
        <w:t>1/8 inch in 20'-0" vertically and horizontally.</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2116" w:hanging="2116"/>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t>b.</w:t>
      </w:r>
      <w:r>
        <w:rPr>
          <w:rFonts w:ascii="Helvetica" w:hAnsi="Helvetica" w:cs="Helvetica"/>
          <w:sz w:val="18"/>
          <w:szCs w:val="18"/>
        </w:rPr>
        <w:tab/>
        <w:t>1/4 inch in 40'-0" either direction.</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t>2.</w:t>
      </w:r>
      <w:r>
        <w:rPr>
          <w:rFonts w:ascii="Helvetica" w:hAnsi="Helvetica" w:cs="Helvetica"/>
          <w:sz w:val="18"/>
          <w:szCs w:val="18"/>
        </w:rPr>
        <w:tab/>
        <w:t>Limit offsets in theoretical end-to-end and edge-to-edge alignment:</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2116" w:hanging="2116"/>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t>a.</w:t>
      </w:r>
      <w:r>
        <w:rPr>
          <w:rFonts w:ascii="Helvetica" w:hAnsi="Helvetica" w:cs="Helvetica"/>
          <w:sz w:val="18"/>
          <w:szCs w:val="18"/>
        </w:rPr>
        <w:tab/>
        <w:t>1/16 inch where surfaces are flush or less than 1/2 inch out of flush and separated by not more than 2 inches.</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2116" w:hanging="2116"/>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t>b.</w:t>
      </w:r>
      <w:r>
        <w:rPr>
          <w:rFonts w:ascii="Helvetica" w:hAnsi="Helvetica" w:cs="Helvetica"/>
          <w:sz w:val="18"/>
          <w:szCs w:val="18"/>
        </w:rPr>
        <w:tab/>
        <w:t>1/8 inch for surfaces separated by more than 2 inches.</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Helvetica" w:hAnsi="Helvetica" w:cs="Helvetica"/>
          <w:sz w:val="18"/>
          <w:szCs w:val="18"/>
        </w:rPr>
      </w:pPr>
      <w:r>
        <w:rPr>
          <w:rFonts w:ascii="Helvetica" w:hAnsi="Helvetica" w:cs="Helvetica"/>
          <w:sz w:val="18"/>
          <w:szCs w:val="18"/>
        </w:rPr>
        <w:lastRenderedPageBreak/>
        <w:tab/>
      </w:r>
      <w:r>
        <w:rPr>
          <w:rFonts w:ascii="Helvetica" w:hAnsi="Helvetica" w:cs="Helvetica"/>
          <w:sz w:val="18"/>
          <w:szCs w:val="18"/>
        </w:rPr>
        <w:tab/>
        <w:t>3.</w:t>
      </w:r>
      <w:r>
        <w:rPr>
          <w:rFonts w:ascii="Helvetica" w:hAnsi="Helvetica" w:cs="Helvetica"/>
          <w:sz w:val="18"/>
          <w:szCs w:val="18"/>
        </w:rPr>
        <w:tab/>
        <w:t>Step in face:  1/16 inch maximum.</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t>4.</w:t>
      </w:r>
      <w:r>
        <w:rPr>
          <w:rFonts w:ascii="Helvetica" w:hAnsi="Helvetica" w:cs="Helvetica"/>
          <w:sz w:val="18"/>
          <w:szCs w:val="18"/>
        </w:rPr>
        <w:tab/>
        <w:t>Jog in alignment:  1/16 inch maximum.</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t>5.</w:t>
      </w:r>
      <w:r>
        <w:rPr>
          <w:rFonts w:ascii="Helvetica" w:hAnsi="Helvetica" w:cs="Helvetica"/>
          <w:sz w:val="18"/>
          <w:szCs w:val="18"/>
        </w:rPr>
        <w:tab/>
        <w:t xml:space="preserve">Location:  </w:t>
      </w:r>
      <w:proofErr w:type="gramStart"/>
      <w:r>
        <w:rPr>
          <w:rFonts w:ascii="Helvetica" w:hAnsi="Helvetica" w:cs="Helvetica"/>
          <w:sz w:val="18"/>
          <w:szCs w:val="18"/>
        </w:rPr>
        <w:t>1/4 inch</w:t>
      </w:r>
      <w:proofErr w:type="gramEnd"/>
      <w:r>
        <w:rPr>
          <w:rFonts w:ascii="Helvetica" w:hAnsi="Helvetica" w:cs="Helvetica"/>
          <w:sz w:val="18"/>
          <w:szCs w:val="18"/>
        </w:rPr>
        <w:t xml:space="preserve"> maximum deviation of any member at any location.</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t>6.</w:t>
      </w:r>
      <w:r>
        <w:rPr>
          <w:rFonts w:ascii="Helvetica" w:hAnsi="Helvetica" w:cs="Helvetica"/>
          <w:sz w:val="18"/>
          <w:szCs w:val="18"/>
        </w:rPr>
        <w:tab/>
        <w:t>Tolerances are not accumulative.</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Helvetica" w:hAnsi="Helvetica" w:cs="Helvetica"/>
          <w:sz w:val="18"/>
          <w:szCs w:val="18"/>
        </w:rPr>
      </w:pPr>
      <w:r>
        <w:rPr>
          <w:rFonts w:ascii="Helvetica" w:hAnsi="Helvetica" w:cs="Helvetica"/>
          <w:sz w:val="18"/>
          <w:szCs w:val="18"/>
        </w:rPr>
        <w:tab/>
        <w:t>D.</w:t>
      </w:r>
      <w:r>
        <w:rPr>
          <w:rFonts w:ascii="Helvetica" w:hAnsi="Helvetica" w:cs="Helvetica"/>
          <w:sz w:val="18"/>
          <w:szCs w:val="18"/>
        </w:rPr>
        <w:tab/>
        <w:t>Provide attachments and shims to permanently fasten system to building structure.</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Helvetica" w:hAnsi="Helvetica" w:cs="Helvetica"/>
          <w:sz w:val="18"/>
          <w:szCs w:val="18"/>
        </w:rPr>
      </w:pPr>
      <w:r>
        <w:rPr>
          <w:rFonts w:ascii="Helvetica" w:hAnsi="Helvetica" w:cs="Helvetica"/>
          <w:sz w:val="18"/>
          <w:szCs w:val="18"/>
        </w:rPr>
        <w:tab/>
        <w:t>E.</w:t>
      </w:r>
      <w:r>
        <w:rPr>
          <w:rFonts w:ascii="Helvetica" w:hAnsi="Helvetica" w:cs="Helvetica"/>
          <w:sz w:val="18"/>
          <w:szCs w:val="18"/>
        </w:rPr>
        <w:tab/>
        <w:t>Anchor securely in place, allowing for required movement, including expansion and contraction.</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Helvetica" w:hAnsi="Helvetica" w:cs="Helvetica"/>
          <w:sz w:val="18"/>
          <w:szCs w:val="18"/>
        </w:rPr>
      </w:pPr>
      <w:r>
        <w:rPr>
          <w:rFonts w:ascii="Helvetica" w:hAnsi="Helvetica" w:cs="Helvetica"/>
          <w:sz w:val="18"/>
          <w:szCs w:val="18"/>
        </w:rPr>
        <w:tab/>
        <w:t>F.</w:t>
      </w:r>
      <w:r>
        <w:rPr>
          <w:rFonts w:ascii="Helvetica" w:hAnsi="Helvetica" w:cs="Helvetica"/>
          <w:sz w:val="18"/>
          <w:szCs w:val="18"/>
        </w:rPr>
        <w:tab/>
        <w:t>Separate dissimilar materials at contract points, including metal in contact with masonry or concrete surfaces, with protective coating or preformed separators to prevent contact and electrolytic action.</w:t>
      </w:r>
    </w:p>
    <w:p w:rsidR="00D43DDD" w:rsidRDefault="00D43DDD">
      <w:pPr>
        <w:widowControl w:val="0"/>
        <w:autoSpaceDE w:val="0"/>
        <w:autoSpaceDN w:val="0"/>
        <w:adjustRightInd w:val="0"/>
        <w:spacing w:after="0" w:line="240" w:lineRule="auto"/>
        <w:rPr>
          <w:rFonts w:ascii="Helvetica" w:hAnsi="Helvetica" w:cs="Helvetica"/>
          <w:sz w:val="18"/>
          <w:szCs w:val="18"/>
        </w:rPr>
      </w:pPr>
      <w:r>
        <w:rPr>
          <w:rFonts w:ascii="Helvetica" w:hAnsi="Helvetica" w:cs="Helvetica"/>
          <w:sz w:val="18"/>
          <w:szCs w:val="18"/>
        </w:rPr>
        <w:t>G.</w:t>
      </w:r>
      <w:r>
        <w:rPr>
          <w:rFonts w:ascii="Helvetica" w:hAnsi="Helvetica" w:cs="Helvetica"/>
          <w:sz w:val="18"/>
          <w:szCs w:val="18"/>
        </w:rPr>
        <w:tab/>
        <w:t>Set sill members in bed of sealant.  Set other members with internal sealants and baffles to provide weather-tight construction.</w:t>
      </w:r>
    </w:p>
    <w:p w:rsidR="00D43DDD" w:rsidRDefault="00D43DDD">
      <w:pPr>
        <w:widowControl w:val="0"/>
        <w:autoSpaceDE w:val="0"/>
        <w:autoSpaceDN w:val="0"/>
        <w:adjustRightInd w:val="0"/>
        <w:spacing w:after="0" w:line="240" w:lineRule="auto"/>
        <w:rPr>
          <w:rFonts w:ascii="Helvetica" w:hAnsi="Helvetica" w:cs="Helvetica"/>
          <w:sz w:val="18"/>
          <w:szCs w:val="18"/>
        </w:rPr>
      </w:pPr>
      <w:r>
        <w:rPr>
          <w:rFonts w:ascii="Helvetica" w:hAnsi="Helvetica" w:cs="Helvetica"/>
          <w:sz w:val="18"/>
          <w:szCs w:val="18"/>
        </w:rPr>
        <w:t>H.</w:t>
      </w:r>
      <w:r>
        <w:rPr>
          <w:rFonts w:ascii="Helvetica" w:hAnsi="Helvetica" w:cs="Helvetica"/>
          <w:sz w:val="18"/>
          <w:szCs w:val="18"/>
        </w:rPr>
        <w:tab/>
        <w:t>Water Drainage:  Each light of glass shall be compartmentalized using joint plugs and silicone sealant to divert water to the horizontal weep locations.  Weep holes shall be located in the horizontal pressure plates and covers to divert water to the exterior of the building.</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r>
        <w:rPr>
          <w:rFonts w:ascii="Helvetica" w:hAnsi="Helvetica" w:cs="Helvetica"/>
          <w:sz w:val="18"/>
          <w:szCs w:val="18"/>
        </w:rPr>
        <w:t>*************************************************************************************************</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r>
        <w:rPr>
          <w:rFonts w:ascii="Helvetica" w:hAnsi="Helvetica" w:cs="Helvetica"/>
          <w:sz w:val="18"/>
          <w:szCs w:val="18"/>
        </w:rPr>
        <w:t>Retain following paragraph when curtain walls are installed adjacent to stone.</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r>
        <w:rPr>
          <w:rFonts w:ascii="Helvetica" w:hAnsi="Helvetica" w:cs="Helvetica"/>
          <w:sz w:val="18"/>
          <w:szCs w:val="18"/>
        </w:rPr>
        <w:t>*************************************************************************************************</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Helvetica" w:hAnsi="Helvetica" w:cs="Helvetica"/>
          <w:sz w:val="18"/>
          <w:szCs w:val="18"/>
        </w:rPr>
      </w:pPr>
      <w:r>
        <w:rPr>
          <w:rFonts w:ascii="Helvetica" w:hAnsi="Helvetica" w:cs="Helvetica"/>
          <w:sz w:val="18"/>
          <w:szCs w:val="18"/>
        </w:rPr>
        <w:tab/>
        <w:t>[I.</w:t>
      </w:r>
      <w:r>
        <w:rPr>
          <w:rFonts w:ascii="Helvetica" w:hAnsi="Helvetica" w:cs="Helvetica"/>
          <w:sz w:val="18"/>
          <w:szCs w:val="18"/>
        </w:rPr>
        <w:tab/>
        <w:t>Ensure that dead load from curtain wall system is not transferred to stone veneer.]</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Helvetica" w:hAnsi="Helvetica" w:cs="Helvetica"/>
          <w:sz w:val="18"/>
          <w:szCs w:val="18"/>
        </w:rPr>
      </w:pPr>
      <w:r>
        <w:rPr>
          <w:rFonts w:ascii="Helvetica" w:hAnsi="Helvetica" w:cs="Helvetica"/>
          <w:sz w:val="18"/>
          <w:szCs w:val="18"/>
        </w:rPr>
        <w:tab/>
        <w:t>J.</w:t>
      </w:r>
      <w:r>
        <w:rPr>
          <w:rFonts w:ascii="Helvetica" w:hAnsi="Helvetica" w:cs="Helvetica"/>
          <w:sz w:val="18"/>
          <w:szCs w:val="18"/>
        </w:rPr>
        <w:tab/>
        <w:t>Glazing:</w:t>
      </w:r>
    </w:p>
    <w:p w:rsidR="00D43DDD" w:rsidRDefault="00D43DDD">
      <w:pPr>
        <w:widowControl w:val="0"/>
        <w:autoSpaceDE w:val="0"/>
        <w:autoSpaceDN w:val="0"/>
        <w:adjustRightInd w:val="0"/>
        <w:spacing w:after="0" w:line="240" w:lineRule="auto"/>
        <w:rPr>
          <w:rFonts w:ascii="Helvetica" w:hAnsi="Helvetica" w:cs="Helvetica"/>
          <w:sz w:val="18"/>
          <w:szCs w:val="18"/>
        </w:rPr>
      </w:pPr>
      <w:r>
        <w:rPr>
          <w:rFonts w:ascii="Helvetica" w:hAnsi="Helvetica" w:cs="Helvetica"/>
          <w:sz w:val="18"/>
          <w:szCs w:val="18"/>
        </w:rPr>
        <w:t>1.</w:t>
      </w:r>
      <w:r>
        <w:rPr>
          <w:rFonts w:ascii="Helvetica" w:hAnsi="Helvetica" w:cs="Helvetica"/>
          <w:sz w:val="18"/>
          <w:szCs w:val="18"/>
        </w:rPr>
        <w:tab/>
        <w:t>Install glazing gaskets and sealants in accordance with manufacturer's instructions without exception; including surface preparations.  Refer to Section 08810 for additional requirements.</w:t>
      </w:r>
    </w:p>
    <w:p w:rsidR="00D43DDD" w:rsidRDefault="00D43DDD">
      <w:pPr>
        <w:widowControl w:val="0"/>
        <w:autoSpaceDE w:val="0"/>
        <w:autoSpaceDN w:val="0"/>
        <w:adjustRightInd w:val="0"/>
        <w:spacing w:after="0" w:line="240" w:lineRule="auto"/>
        <w:rPr>
          <w:rFonts w:ascii="Helvetica" w:hAnsi="Helvetica" w:cs="Helvetica"/>
          <w:sz w:val="18"/>
          <w:szCs w:val="18"/>
        </w:rPr>
      </w:pPr>
      <w:r>
        <w:rPr>
          <w:rFonts w:ascii="Helvetica" w:hAnsi="Helvetica" w:cs="Helvetica"/>
          <w:sz w:val="18"/>
          <w:szCs w:val="18"/>
        </w:rPr>
        <w:t>2.</w:t>
      </w:r>
      <w:r>
        <w:rPr>
          <w:rFonts w:ascii="Helvetica" w:hAnsi="Helvetica" w:cs="Helvetica"/>
          <w:sz w:val="18"/>
          <w:szCs w:val="18"/>
        </w:rPr>
        <w:tab/>
        <w:t>Outside glazed and held in place with extruded aluminum pressure plates anchored to the mullion using Drill-Flex fasteners spaced no greater than 9” on center.</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Helvetica" w:hAnsi="Helvetica" w:cs="Helvetica"/>
          <w:sz w:val="18"/>
          <w:szCs w:val="18"/>
        </w:rPr>
      </w:pPr>
      <w:r>
        <w:rPr>
          <w:rFonts w:ascii="Helvetica" w:hAnsi="Helvetica" w:cs="Helvetica"/>
          <w:sz w:val="18"/>
          <w:szCs w:val="18"/>
        </w:rPr>
        <w:tab/>
        <w:t>K.</w:t>
      </w:r>
      <w:r>
        <w:rPr>
          <w:rFonts w:ascii="Helvetica" w:hAnsi="Helvetica" w:cs="Helvetica"/>
          <w:sz w:val="18"/>
          <w:szCs w:val="18"/>
        </w:rPr>
        <w:tab/>
        <w:t>Fire-Safing and Curtain Wall Insulation:</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t>1.</w:t>
      </w:r>
      <w:r>
        <w:rPr>
          <w:rFonts w:ascii="Helvetica" w:hAnsi="Helvetica" w:cs="Helvetica"/>
          <w:sz w:val="18"/>
          <w:szCs w:val="18"/>
        </w:rPr>
        <w:tab/>
        <w:t>Install fire-safing and curtain wall insulation specified in Section 07200 and 07270.</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r>
        <w:rPr>
          <w:rFonts w:ascii="Helvetica" w:hAnsi="Helvetica" w:cs="Helvetica"/>
          <w:sz w:val="18"/>
          <w:szCs w:val="18"/>
        </w:rPr>
        <w:t>*************************************************************************************************</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r>
        <w:rPr>
          <w:rFonts w:ascii="Helvetica" w:hAnsi="Helvetica" w:cs="Helvetica"/>
          <w:sz w:val="18"/>
          <w:szCs w:val="18"/>
        </w:rPr>
        <w:t>Delete article below if not applicable.</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r>
        <w:rPr>
          <w:rFonts w:ascii="Helvetica" w:hAnsi="Helvetica" w:cs="Helvetica"/>
          <w:sz w:val="18"/>
          <w:szCs w:val="18"/>
        </w:rPr>
        <w:t>*************************************************************************************************</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Helvetica" w:hAnsi="Helvetica" w:cs="Helvetica"/>
          <w:sz w:val="18"/>
          <w:szCs w:val="18"/>
        </w:rPr>
      </w:pPr>
      <w:r>
        <w:rPr>
          <w:rFonts w:ascii="Helvetica" w:hAnsi="Helvetica" w:cs="Helvetica"/>
          <w:sz w:val="18"/>
          <w:szCs w:val="18"/>
        </w:rPr>
        <w:t>3.03</w:t>
      </w:r>
      <w:r>
        <w:rPr>
          <w:rFonts w:ascii="Helvetica" w:hAnsi="Helvetica" w:cs="Helvetica"/>
          <w:sz w:val="18"/>
          <w:szCs w:val="18"/>
        </w:rPr>
        <w:tab/>
        <w:t>FIELD QUALITY CONTROL</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r>
        <w:rPr>
          <w:rFonts w:ascii="Helvetica" w:hAnsi="Helvetica" w:cs="Helvetica"/>
          <w:sz w:val="18"/>
          <w:szCs w:val="18"/>
        </w:rPr>
        <w:t>*************************************************************************************************</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r>
        <w:rPr>
          <w:rFonts w:ascii="Helvetica" w:hAnsi="Helvetica" w:cs="Helvetica"/>
          <w:sz w:val="18"/>
          <w:szCs w:val="18"/>
        </w:rPr>
        <w:t>Edit paragraph below to include required field tests; air and water infiltration tests usually not required.  Coordinate provisions with referenced section.</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r>
        <w:rPr>
          <w:rFonts w:ascii="Helvetica" w:hAnsi="Helvetica" w:cs="Helvetica"/>
          <w:sz w:val="18"/>
          <w:szCs w:val="18"/>
        </w:rPr>
        <w:t>*************************************************************************************************</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Helvetica" w:hAnsi="Helvetica" w:cs="Helvetica"/>
          <w:sz w:val="18"/>
          <w:szCs w:val="18"/>
        </w:rPr>
      </w:pPr>
      <w:r>
        <w:rPr>
          <w:rFonts w:ascii="Helvetica" w:hAnsi="Helvetica" w:cs="Helvetica"/>
          <w:sz w:val="18"/>
          <w:szCs w:val="18"/>
        </w:rPr>
        <w:tab/>
        <w:t>A.</w:t>
      </w:r>
      <w:r>
        <w:rPr>
          <w:rFonts w:ascii="Helvetica" w:hAnsi="Helvetica" w:cs="Helvetica"/>
          <w:sz w:val="18"/>
          <w:szCs w:val="18"/>
        </w:rPr>
        <w:tab/>
        <w:t>Field Tests:  Independent testing laboratory will perform [air infiltration,] [water infiltration,] [and] hose test; refer to Section 01411 for requirements.</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Helvetica" w:hAnsi="Helvetica" w:cs="Helvetica"/>
          <w:sz w:val="18"/>
          <w:szCs w:val="18"/>
        </w:rPr>
      </w:pPr>
      <w:r>
        <w:rPr>
          <w:rFonts w:ascii="Helvetica" w:hAnsi="Helvetica" w:cs="Helvetica"/>
          <w:sz w:val="18"/>
          <w:szCs w:val="18"/>
        </w:rPr>
        <w:t>3.04</w:t>
      </w:r>
      <w:r>
        <w:rPr>
          <w:rFonts w:ascii="Helvetica" w:hAnsi="Helvetica" w:cs="Helvetica"/>
          <w:sz w:val="18"/>
          <w:szCs w:val="18"/>
        </w:rPr>
        <w:tab/>
        <w:t>CLEANING</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Helvetica" w:hAnsi="Helvetica" w:cs="Helvetica"/>
          <w:sz w:val="18"/>
          <w:szCs w:val="18"/>
        </w:rPr>
      </w:pPr>
      <w:r>
        <w:rPr>
          <w:rFonts w:ascii="Helvetica" w:hAnsi="Helvetica" w:cs="Helvetica"/>
          <w:sz w:val="18"/>
          <w:szCs w:val="18"/>
        </w:rPr>
        <w:tab/>
        <w:t>A.</w:t>
      </w:r>
      <w:r>
        <w:rPr>
          <w:rFonts w:ascii="Helvetica" w:hAnsi="Helvetica" w:cs="Helvetica"/>
          <w:sz w:val="18"/>
          <w:szCs w:val="18"/>
        </w:rPr>
        <w:tab/>
        <w:t>Clean surfaces in compliance with manufacturer's recommendations; remove excess mastic, mastic smears, and other foreign materials.</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Helvetica" w:hAnsi="Helvetica" w:cs="Helvetica"/>
          <w:sz w:val="18"/>
          <w:szCs w:val="18"/>
        </w:rPr>
      </w:pPr>
      <w:r>
        <w:rPr>
          <w:rFonts w:ascii="Helvetica" w:hAnsi="Helvetica" w:cs="Helvetica"/>
          <w:sz w:val="18"/>
          <w:szCs w:val="18"/>
        </w:rPr>
        <w:tab/>
        <w:t>B.</w:t>
      </w:r>
      <w:r>
        <w:rPr>
          <w:rFonts w:ascii="Helvetica" w:hAnsi="Helvetica" w:cs="Helvetica"/>
          <w:sz w:val="18"/>
          <w:szCs w:val="18"/>
        </w:rPr>
        <w:tab/>
        <w:t>Clean metal surfaces exercising care to avoid damage.</w:t>
      </w: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p>
    <w:p w:rsidR="00D43DDD" w:rsidRDefault="00D43DD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Helvetica" w:hAnsi="Helvetica" w:cs="Helvetica"/>
          <w:sz w:val="18"/>
          <w:szCs w:val="18"/>
        </w:rPr>
      </w:pPr>
    </w:p>
    <w:p w:rsidR="00D43DDD" w:rsidRDefault="00D43DDD">
      <w:pPr>
        <w:widowControl w:val="0"/>
        <w:tabs>
          <w:tab w:val="center" w:pos="4680"/>
        </w:tabs>
        <w:autoSpaceDE w:val="0"/>
        <w:autoSpaceDN w:val="0"/>
        <w:adjustRightInd w:val="0"/>
        <w:spacing w:after="0" w:line="240" w:lineRule="atLeast"/>
        <w:rPr>
          <w:rFonts w:ascii="Helvetica" w:hAnsi="Helvetica" w:cs="Helvetica"/>
          <w:sz w:val="18"/>
          <w:szCs w:val="18"/>
        </w:rPr>
      </w:pPr>
      <w:r>
        <w:rPr>
          <w:rFonts w:ascii="Helvetica-Bold" w:hAnsi="Helvetica-Bold" w:cs="Helvetica-Bold"/>
          <w:b/>
          <w:bCs/>
          <w:sz w:val="18"/>
          <w:szCs w:val="18"/>
        </w:rPr>
        <w:tab/>
        <w:t>END OF SECTION</w:t>
      </w:r>
    </w:p>
    <w:sectPr w:rsidR="00D43DDD" w:rsidSect="00445C34">
      <w:pgSz w:w="12240" w:h="15840"/>
      <w:pgMar w:top="1080" w:right="1440" w:bottom="72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altName w:val="Device Font 10cpi"/>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altName w:val="Device Font 10cpi"/>
    <w:panose1 w:val="020B0604020202020204"/>
    <w:charset w:val="00"/>
    <w:family w:val="auto"/>
    <w:pitch w:val="variable"/>
    <w:sig w:usb0="00000003" w:usb1="00000000" w:usb2="00000000" w:usb3="00000000" w:csb0="00000001" w:csb1="00000000"/>
  </w:font>
  <w:font w:name="Helvetica-Bold">
    <w:altName w:val="Arial"/>
    <w:panose1 w:val="00000000000000000000"/>
    <w:charset w:val="4D"/>
    <w:family w:val="swiss"/>
    <w:notTrueType/>
    <w:pitch w:val="default"/>
    <w:sig w:usb0="00000003" w:usb1="00000000" w:usb2="00000000" w:usb3="00000000" w:csb0="00000001" w:csb1="00000000"/>
  </w:font>
  <w:font w:name="MS Gothic">
    <w:altName w:val="?l?r ?S?V?b?N"/>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794"/>
    <w:rsid w:val="00090F30"/>
    <w:rsid w:val="00171066"/>
    <w:rsid w:val="00191EC0"/>
    <w:rsid w:val="001A7EA5"/>
    <w:rsid w:val="0024024C"/>
    <w:rsid w:val="00315666"/>
    <w:rsid w:val="00427185"/>
    <w:rsid w:val="00445C34"/>
    <w:rsid w:val="00446499"/>
    <w:rsid w:val="004C2AEC"/>
    <w:rsid w:val="004C7225"/>
    <w:rsid w:val="005F1EF0"/>
    <w:rsid w:val="006D7827"/>
    <w:rsid w:val="007053CE"/>
    <w:rsid w:val="007B30B5"/>
    <w:rsid w:val="007B5EEA"/>
    <w:rsid w:val="00803F0B"/>
    <w:rsid w:val="00901FDD"/>
    <w:rsid w:val="00950D76"/>
    <w:rsid w:val="009524C2"/>
    <w:rsid w:val="0097104E"/>
    <w:rsid w:val="009B48DC"/>
    <w:rsid w:val="00A40794"/>
    <w:rsid w:val="00AD2D2C"/>
    <w:rsid w:val="00AE352F"/>
    <w:rsid w:val="00AF08D4"/>
    <w:rsid w:val="00B20D20"/>
    <w:rsid w:val="00B72ADE"/>
    <w:rsid w:val="00BA285F"/>
    <w:rsid w:val="00BE07A4"/>
    <w:rsid w:val="00CE65C8"/>
    <w:rsid w:val="00D43DDD"/>
    <w:rsid w:val="00D762B8"/>
    <w:rsid w:val="00EF6200"/>
    <w:rsid w:val="00F0168E"/>
    <w:rsid w:val="00F15B3D"/>
    <w:rsid w:val="00FF04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21C9D7"/>
  <w15:docId w15:val="{CB8AD75E-2F59-4C92-B34C-0CB369A8A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5C34"/>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3DDD"/>
    <w:pPr>
      <w:spacing w:after="0" w:line="240" w:lineRule="auto"/>
    </w:pPr>
    <w:rPr>
      <w:rFonts w:cstheme="minorBidi"/>
    </w:rPr>
  </w:style>
  <w:style w:type="paragraph" w:styleId="BalloonText">
    <w:name w:val="Balloon Text"/>
    <w:basedOn w:val="Normal"/>
    <w:link w:val="BalloonTextChar"/>
    <w:uiPriority w:val="99"/>
    <w:semiHidden/>
    <w:unhideWhenUsed/>
    <w:rsid w:val="00901F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F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805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5808</Words>
  <Characters>33108</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Vistawall</Company>
  <LinksUpToDate>false</LinksUpToDate>
  <CharactersWithSpaces>38839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SLHARPER</dc:creator>
  <cp:keywords/>
  <dc:description/>
  <cp:lastModifiedBy>Manning, Matt</cp:lastModifiedBy>
  <cp:revision>2</cp:revision>
  <cp:lastPrinted>2013-04-30T20:16:00Z</cp:lastPrinted>
  <dcterms:created xsi:type="dcterms:W3CDTF">2019-08-07T00:15:00Z</dcterms:created>
  <dcterms:modified xsi:type="dcterms:W3CDTF">2019-08-07T00:15:00Z</dcterms:modified>
</cp:coreProperties>
</file>